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0A" w:rsidRPr="00F87B0A" w:rsidRDefault="00F87B0A" w:rsidP="00E75F11">
      <w:proofErr w:type="spellStart"/>
      <w:r>
        <w:t>Магнитопланарные</w:t>
      </w:r>
      <w:proofErr w:type="spellEnd"/>
      <w:r>
        <w:t xml:space="preserve"> наушники с открытым оформлением и 90мм излучателями</w:t>
      </w:r>
    </w:p>
    <w:p w:rsidR="00E75F11" w:rsidRPr="00F87B0A" w:rsidRDefault="00E75F11" w:rsidP="00E75F11"/>
    <w:p w:rsidR="00D817BB" w:rsidRPr="00D817BB" w:rsidRDefault="00D817BB" w:rsidP="00D817BB">
      <w:r w:rsidRPr="00D817BB">
        <w:t>Большой 90-мм планарный драйвер | Ультратонкая диафрагма толщиной 6 мкм | Катушка из алюминиево-серебряного сплава</w:t>
      </w:r>
    </w:p>
    <w:p w:rsidR="00D817BB" w:rsidRPr="00D817BB" w:rsidRDefault="00D817BB" w:rsidP="00D817BB">
      <w:r w:rsidRPr="00D817BB">
        <w:t xml:space="preserve">Открытая конструкция | Легкая конструкция из магниево-алюминиевого сплава | 20 </w:t>
      </w:r>
      <w:proofErr w:type="spellStart"/>
      <w:r w:rsidRPr="00D817BB">
        <w:t>неодимовых</w:t>
      </w:r>
      <w:proofErr w:type="spellEnd"/>
      <w:r w:rsidRPr="00D817BB">
        <w:t xml:space="preserve"> магнитов на каждый драйвер</w:t>
      </w:r>
    </w:p>
    <w:p w:rsidR="00E75F11" w:rsidRPr="00D817BB" w:rsidRDefault="00D817BB" w:rsidP="00D817BB">
      <w:r w:rsidRPr="00D817BB">
        <w:t xml:space="preserve">Высокая чувствительность | </w:t>
      </w:r>
      <w:r>
        <w:t xml:space="preserve">392-жильный </w:t>
      </w:r>
      <w:r w:rsidRPr="00D817BB">
        <w:t>кабель из монокристаллической меди высокой чистоты | 2 типа амбушюр в комплекте</w:t>
      </w:r>
    </w:p>
    <w:p w:rsidR="00E75F11" w:rsidRPr="00D817BB" w:rsidRDefault="00E75F11" w:rsidP="00E75F11"/>
    <w:p w:rsidR="00E75F11" w:rsidRPr="00D817BB" w:rsidRDefault="00E75F11" w:rsidP="00E75F11"/>
    <w:p w:rsidR="00E75F11" w:rsidRPr="00D817BB" w:rsidRDefault="00D817BB" w:rsidP="00E75F11">
      <w:r>
        <w:t>90мм планарный драйвер</w:t>
      </w:r>
    </w:p>
    <w:p w:rsidR="00E75F11" w:rsidRPr="00D817BB" w:rsidRDefault="00D817BB" w:rsidP="00E75F11">
      <w:r>
        <w:t>Действительно большой и мощный излучатель</w:t>
      </w:r>
    </w:p>
    <w:p w:rsidR="00E75F11" w:rsidRPr="00D817BB" w:rsidRDefault="00E75F11" w:rsidP="00E75F11"/>
    <w:p w:rsidR="00D817BB" w:rsidRPr="00D817BB" w:rsidRDefault="00D817BB" w:rsidP="00D817BB">
      <w:r w:rsidRPr="00D817BB">
        <w:t>Ультратонкая диафрагма толщиной 6 мкм</w:t>
      </w:r>
    </w:p>
    <w:p w:rsidR="00E75F11" w:rsidRPr="00D817BB" w:rsidRDefault="00D817BB" w:rsidP="00D817BB">
      <w:r>
        <w:t>В</w:t>
      </w:r>
      <w:r w:rsidRPr="00D817BB">
        <w:t>сего 1/10 толщины волоса</w:t>
      </w:r>
    </w:p>
    <w:p w:rsidR="00D817BB" w:rsidRPr="00D817BB" w:rsidRDefault="00D817BB" w:rsidP="00D817BB"/>
    <w:p w:rsidR="004F4360" w:rsidRPr="004F4360" w:rsidRDefault="004F4360" w:rsidP="00E75F11">
      <w:r w:rsidRPr="004F4360">
        <w:t>Катушка</w:t>
      </w:r>
      <w:r>
        <w:t xml:space="preserve"> микронной толщины</w:t>
      </w:r>
      <w:r w:rsidRPr="004F4360">
        <w:t xml:space="preserve"> из алюминиево-серебряного сплава </w:t>
      </w:r>
    </w:p>
    <w:p w:rsidR="00E75F11" w:rsidRPr="004F4360" w:rsidRDefault="004F4360" w:rsidP="00E75F11">
      <w:r>
        <w:t>Идеальные акустические характеристики</w:t>
      </w:r>
    </w:p>
    <w:p w:rsidR="00E75F11" w:rsidRPr="004F4360" w:rsidRDefault="00E75F11" w:rsidP="00E75F11"/>
    <w:p w:rsidR="00E75F11" w:rsidRPr="004F4360" w:rsidRDefault="004F4360" w:rsidP="00E75F11">
      <w:r>
        <w:t>Открытое акустическое оформление</w:t>
      </w:r>
    </w:p>
    <w:p w:rsidR="00E75F11" w:rsidRPr="004F4360" w:rsidRDefault="004F4360" w:rsidP="00E75F11">
      <w:r>
        <w:t>Более насыщенное и естественное звучание</w:t>
      </w:r>
    </w:p>
    <w:p w:rsidR="00E75F11" w:rsidRPr="004F4360" w:rsidRDefault="00E75F11" w:rsidP="00E75F11"/>
    <w:p w:rsidR="004F4360" w:rsidRPr="004F4360" w:rsidRDefault="004F4360" w:rsidP="004F4360">
      <w:r w:rsidRPr="004F4360">
        <w:t>Легкая конструкция из магниево-алюминиевого сплава</w:t>
      </w:r>
    </w:p>
    <w:p w:rsidR="00E75F11" w:rsidRDefault="004F4360" w:rsidP="004F4360">
      <w:proofErr w:type="spellStart"/>
      <w:r w:rsidRPr="004F4360">
        <w:rPr>
          <w:lang w:val="en-US"/>
        </w:rPr>
        <w:t>Уменьшенная</w:t>
      </w:r>
      <w:proofErr w:type="spellEnd"/>
      <w:r w:rsidRPr="004F4360">
        <w:rPr>
          <w:lang w:val="en-US"/>
        </w:rPr>
        <w:t xml:space="preserve"> </w:t>
      </w:r>
      <w:proofErr w:type="spellStart"/>
      <w:r w:rsidRPr="004F4360">
        <w:rPr>
          <w:lang w:val="en-US"/>
        </w:rPr>
        <w:t>масса</w:t>
      </w:r>
      <w:proofErr w:type="spellEnd"/>
      <w:r w:rsidRPr="004F4360">
        <w:rPr>
          <w:lang w:val="en-US"/>
        </w:rPr>
        <w:t xml:space="preserve">, </w:t>
      </w:r>
      <w:proofErr w:type="spellStart"/>
      <w:r w:rsidRPr="004F4360">
        <w:rPr>
          <w:lang w:val="en-US"/>
        </w:rPr>
        <w:t>повышенный</w:t>
      </w:r>
      <w:proofErr w:type="spellEnd"/>
      <w:r w:rsidRPr="004F4360">
        <w:rPr>
          <w:lang w:val="en-US"/>
        </w:rPr>
        <w:t xml:space="preserve"> </w:t>
      </w:r>
      <w:proofErr w:type="spellStart"/>
      <w:r w:rsidRPr="004F4360">
        <w:rPr>
          <w:lang w:val="en-US"/>
        </w:rPr>
        <w:t>комфорт</w:t>
      </w:r>
      <w:proofErr w:type="spellEnd"/>
    </w:p>
    <w:p w:rsidR="004F4360" w:rsidRPr="004F4360" w:rsidRDefault="004F4360" w:rsidP="004F4360"/>
    <w:p w:rsidR="00E75F11" w:rsidRPr="00E9596E" w:rsidRDefault="00E75F11" w:rsidP="00E75F11">
      <w:r w:rsidRPr="00E9596E">
        <w:t xml:space="preserve">20 </w:t>
      </w:r>
      <w:proofErr w:type="spellStart"/>
      <w:r w:rsidR="00E9596E">
        <w:t>неодимовых</w:t>
      </w:r>
      <w:proofErr w:type="spellEnd"/>
      <w:r w:rsidR="00E9596E">
        <w:t xml:space="preserve"> магнитов на драйвер</w:t>
      </w:r>
    </w:p>
    <w:p w:rsidR="00E75F11" w:rsidRPr="00E9596E" w:rsidRDefault="00E9596E" w:rsidP="00E75F11">
      <w:r>
        <w:t>Мощное магнитное поле для точного звучания</w:t>
      </w:r>
    </w:p>
    <w:p w:rsidR="00E75F11" w:rsidRPr="00E9596E" w:rsidRDefault="00E75F11" w:rsidP="00E75F11"/>
    <w:p w:rsidR="00E75F11" w:rsidRPr="00E9596E" w:rsidRDefault="00E9596E" w:rsidP="00E75F11">
      <w:r>
        <w:t>Высокая чувствительность</w:t>
      </w:r>
    </w:p>
    <w:p w:rsidR="00E75F11" w:rsidRPr="00E9596E" w:rsidRDefault="00E9596E" w:rsidP="00E75F11">
      <w:r w:rsidRPr="00E9596E">
        <w:t>110</w:t>
      </w:r>
      <w:r>
        <w:t>дБ</w:t>
      </w:r>
      <w:r w:rsidRPr="00E9596E">
        <w:t>/1</w:t>
      </w:r>
      <w:proofErr w:type="spellStart"/>
      <w:r>
        <w:rPr>
          <w:lang w:val="en-US"/>
        </w:rPr>
        <w:t>Vrms</w:t>
      </w:r>
      <w:proofErr w:type="spellEnd"/>
      <w:r w:rsidRPr="00E9596E">
        <w:t>@1</w:t>
      </w:r>
      <w:r>
        <w:t>кГц</w:t>
      </w:r>
    </w:p>
    <w:p w:rsidR="00E75F11" w:rsidRPr="00E9596E" w:rsidRDefault="00E75F11" w:rsidP="00E75F11">
      <w:r w:rsidRPr="00E9596E">
        <w:t>96</w:t>
      </w:r>
      <w:r w:rsidR="00E9596E">
        <w:t>дБ</w:t>
      </w:r>
      <w:r w:rsidR="00E9596E" w:rsidRPr="00E9596E">
        <w:t>/</w:t>
      </w:r>
      <w:r w:rsidR="00E9596E">
        <w:t>мВт</w:t>
      </w:r>
      <w:r w:rsidRPr="00E9596E">
        <w:t>@1</w:t>
      </w:r>
      <w:r w:rsidR="00E9596E">
        <w:t>кГц</w:t>
      </w:r>
    </w:p>
    <w:p w:rsidR="00E75F11" w:rsidRPr="00E9596E" w:rsidRDefault="00E75F11" w:rsidP="00E75F11"/>
    <w:p w:rsidR="00E9596E" w:rsidRDefault="00E9596E" w:rsidP="00E75F11">
      <w:r w:rsidRPr="00E9596E">
        <w:t xml:space="preserve">392-жильный кабель из монокристаллической меди высокой чистоты </w:t>
      </w:r>
    </w:p>
    <w:p w:rsidR="00E75F11" w:rsidRPr="00E9596E" w:rsidRDefault="00E9596E" w:rsidP="00E75F11">
      <w:r>
        <w:t>Высококлассные материалы для отличного звучания</w:t>
      </w:r>
    </w:p>
    <w:p w:rsidR="00E75F11" w:rsidRPr="00E9596E" w:rsidRDefault="00E75F11" w:rsidP="00E75F11"/>
    <w:p w:rsidR="00E9596E" w:rsidRDefault="00E9596E" w:rsidP="00E75F11">
      <w:r w:rsidRPr="00E9596E">
        <w:t>2 типа амбушюр в комплекте</w:t>
      </w:r>
    </w:p>
    <w:p w:rsidR="00E9596E" w:rsidRPr="00E9596E" w:rsidRDefault="00E9596E" w:rsidP="00E9596E">
      <w:r w:rsidRPr="00E9596E">
        <w:t>Замша: Сбалансированное звучание, насыщенная атмосфера, великолепная энергичность</w:t>
      </w:r>
    </w:p>
    <w:p w:rsidR="00E75F11" w:rsidRPr="00E9596E" w:rsidRDefault="00E9596E" w:rsidP="00E9596E">
      <w:r w:rsidRPr="00E9596E">
        <w:t>Искусственная кожа: Чистое звучание, широкий звуковой ландшафт, высокая детализация</w:t>
      </w:r>
    </w:p>
    <w:p w:rsidR="00E75F11" w:rsidRPr="00E9596E" w:rsidRDefault="00E75F11" w:rsidP="00E75F11"/>
    <w:p w:rsidR="00E75F11" w:rsidRPr="00E9596E" w:rsidRDefault="00E75F11" w:rsidP="00E75F11">
      <w:r w:rsidRPr="00E9596E">
        <w:t xml:space="preserve">4 </w:t>
      </w:r>
      <w:r w:rsidR="00E9596E">
        <w:t>типа штекеров в комплекте</w:t>
      </w:r>
    </w:p>
    <w:p w:rsidR="00E75F11" w:rsidRPr="00E9596E" w:rsidRDefault="00E9596E" w:rsidP="00E75F11">
      <w:r>
        <w:t>Широкая совместимость с различными источниками</w:t>
      </w:r>
    </w:p>
    <w:p w:rsidR="00E75F11" w:rsidRPr="00E9596E" w:rsidRDefault="00E75F11" w:rsidP="00E75F11"/>
    <w:p w:rsidR="00E75F11" w:rsidRPr="00E9596E" w:rsidRDefault="00E75F11" w:rsidP="00E75F11"/>
    <w:p w:rsidR="00E75F11" w:rsidRPr="00E9596E" w:rsidRDefault="00E9596E" w:rsidP="00E75F11">
      <w:r>
        <w:t>Технологии производства с микронной точностью</w:t>
      </w:r>
    </w:p>
    <w:p w:rsidR="00E9596E" w:rsidRPr="00E9596E" w:rsidRDefault="00E9596E" w:rsidP="00E9596E">
      <w:r w:rsidRPr="00E9596E">
        <w:t xml:space="preserve">Планарные драйверы занимают промежуточное положение между </w:t>
      </w:r>
      <w:proofErr w:type="gramStart"/>
      <w:r w:rsidRPr="00E9596E">
        <w:t>динамическими</w:t>
      </w:r>
      <w:proofErr w:type="gramEnd"/>
      <w:r w:rsidRPr="00E9596E">
        <w:t xml:space="preserve"> и электростатическими. Как и в </w:t>
      </w:r>
      <w:proofErr w:type="gramStart"/>
      <w:r w:rsidRPr="00E9596E">
        <w:t>динамических</w:t>
      </w:r>
      <w:proofErr w:type="gramEnd"/>
      <w:r w:rsidRPr="00E9596E">
        <w:t xml:space="preserve">, в планарном драйвере имеется своего рода катушка. Как и в </w:t>
      </w:r>
      <w:proofErr w:type="gramStart"/>
      <w:r w:rsidRPr="00E9596E">
        <w:t>электростатических</w:t>
      </w:r>
      <w:proofErr w:type="gramEnd"/>
      <w:r w:rsidRPr="00E9596E">
        <w:t xml:space="preserve">, диафрагма представляет собой специальную тонкую пленку микронной толщины. </w:t>
      </w:r>
      <w:r w:rsidRPr="00E9596E">
        <w:lastRenderedPageBreak/>
        <w:t xml:space="preserve">Диафрагмы </w:t>
      </w:r>
      <w:r w:rsidRPr="00E9596E">
        <w:rPr>
          <w:lang w:val="en-US"/>
        </w:rPr>
        <w:t>FT</w:t>
      </w:r>
      <w:r w:rsidRPr="00E9596E">
        <w:t>5 изготовлены по 28-нм техпроцессу, что позволяет получить диафрагму толщиной около 6 мкм. Такие характеристики планарного драйвера позволяют создать наушники, которые не только обладают высокой детальностью, но и просты в питании.</w:t>
      </w:r>
    </w:p>
    <w:p w:rsidR="00E9596E" w:rsidRPr="00E9596E" w:rsidRDefault="00E9596E" w:rsidP="00E9596E"/>
    <w:p w:rsidR="00E75F11" w:rsidRDefault="00E9596E" w:rsidP="00E9596E">
      <w:proofErr w:type="gramStart"/>
      <w:r w:rsidRPr="00E9596E">
        <w:rPr>
          <w:lang w:val="en-US"/>
        </w:rPr>
        <w:t>FT</w:t>
      </w:r>
      <w:r w:rsidRPr="00E9596E">
        <w:t xml:space="preserve">5 - это первые наушники </w:t>
      </w:r>
      <w:r w:rsidRPr="00E9596E">
        <w:rPr>
          <w:lang w:val="en-US"/>
        </w:rPr>
        <w:t>FIIO</w:t>
      </w:r>
      <w:r w:rsidRPr="00E9596E">
        <w:t xml:space="preserve"> с планарным излучателем, придающие звуку интенсивную энергию, подобную шторму.</w:t>
      </w:r>
      <w:proofErr w:type="gramEnd"/>
    </w:p>
    <w:p w:rsidR="00E9596E" w:rsidRPr="00E9596E" w:rsidRDefault="00E9596E" w:rsidP="00E9596E"/>
    <w:p w:rsidR="00E75F11" w:rsidRPr="00E75F11" w:rsidRDefault="00E75F11" w:rsidP="00E75F11">
      <w:pPr>
        <w:rPr>
          <w:lang w:val="en-US"/>
        </w:rPr>
      </w:pPr>
      <w:r w:rsidRPr="00E75F11">
        <w:rPr>
          <w:lang w:val="en-US"/>
        </w:rPr>
        <w:t xml:space="preserve">1. </w:t>
      </w:r>
    </w:p>
    <w:p w:rsidR="00F92F7B" w:rsidRPr="00F92F7B" w:rsidRDefault="00F92F7B" w:rsidP="00F92F7B">
      <w:pPr>
        <w:rPr>
          <w:lang w:val="en-US"/>
        </w:rPr>
      </w:pPr>
      <w:r w:rsidRPr="00F92F7B">
        <w:rPr>
          <w:lang w:val="en-US"/>
        </w:rPr>
        <w:t xml:space="preserve">90мм </w:t>
      </w:r>
      <w:proofErr w:type="spellStart"/>
      <w:r w:rsidRPr="00F92F7B">
        <w:rPr>
          <w:lang w:val="en-US"/>
        </w:rPr>
        <w:t>планарный</w:t>
      </w:r>
      <w:proofErr w:type="spellEnd"/>
      <w:r w:rsidRPr="00F92F7B">
        <w:rPr>
          <w:lang w:val="en-US"/>
        </w:rPr>
        <w:t xml:space="preserve"> </w:t>
      </w:r>
      <w:proofErr w:type="spellStart"/>
      <w:r w:rsidRPr="00F92F7B">
        <w:rPr>
          <w:lang w:val="en-US"/>
        </w:rPr>
        <w:t>драйвер</w:t>
      </w:r>
      <w:proofErr w:type="spellEnd"/>
    </w:p>
    <w:p w:rsidR="00F92F7B" w:rsidRDefault="00F92F7B" w:rsidP="00F92F7B">
      <w:proofErr w:type="spellStart"/>
      <w:r w:rsidRPr="00F92F7B">
        <w:rPr>
          <w:lang w:val="en-US"/>
        </w:rPr>
        <w:t>Действительно</w:t>
      </w:r>
      <w:proofErr w:type="spellEnd"/>
      <w:r w:rsidRPr="00F92F7B">
        <w:rPr>
          <w:lang w:val="en-US"/>
        </w:rPr>
        <w:t xml:space="preserve"> </w:t>
      </w:r>
      <w:proofErr w:type="spellStart"/>
      <w:r w:rsidRPr="00F92F7B">
        <w:rPr>
          <w:lang w:val="en-US"/>
        </w:rPr>
        <w:t>большой</w:t>
      </w:r>
      <w:proofErr w:type="spellEnd"/>
      <w:r w:rsidRPr="00F92F7B">
        <w:rPr>
          <w:lang w:val="en-US"/>
        </w:rPr>
        <w:t xml:space="preserve"> и </w:t>
      </w:r>
      <w:proofErr w:type="spellStart"/>
      <w:r w:rsidRPr="00F92F7B">
        <w:rPr>
          <w:lang w:val="en-US"/>
        </w:rPr>
        <w:t>мощный</w:t>
      </w:r>
      <w:proofErr w:type="spellEnd"/>
      <w:r w:rsidRPr="00F92F7B">
        <w:rPr>
          <w:lang w:val="en-US"/>
        </w:rPr>
        <w:t xml:space="preserve"> </w:t>
      </w:r>
      <w:proofErr w:type="spellStart"/>
      <w:r w:rsidRPr="00F92F7B">
        <w:rPr>
          <w:lang w:val="en-US"/>
        </w:rPr>
        <w:t>излучатель</w:t>
      </w:r>
      <w:proofErr w:type="spellEnd"/>
      <w:r w:rsidRPr="00F92F7B">
        <w:rPr>
          <w:lang w:val="en-US"/>
        </w:rPr>
        <w:t xml:space="preserve"> </w:t>
      </w:r>
    </w:p>
    <w:p w:rsidR="00E75F11" w:rsidRDefault="00F92F7B" w:rsidP="00E75F11">
      <w:r w:rsidRPr="00F92F7B">
        <w:t xml:space="preserve">В </w:t>
      </w:r>
      <w:r w:rsidRPr="00F92F7B">
        <w:rPr>
          <w:lang w:val="en-US"/>
        </w:rPr>
        <w:t>FIIO</w:t>
      </w:r>
      <w:r w:rsidRPr="00F92F7B">
        <w:t xml:space="preserve"> </w:t>
      </w:r>
      <w:r w:rsidRPr="00F92F7B">
        <w:rPr>
          <w:lang w:val="en-US"/>
        </w:rPr>
        <w:t>FT</w:t>
      </w:r>
      <w:r w:rsidRPr="00F92F7B">
        <w:t xml:space="preserve">5 используется уникальный 90-мм планарный драйвер. По сравнению с традиционным динамическим драйвером планарный драйвер преобразует звуковую энергию в звуковые волны более сбалансированным образом, за счет более равномерных колебаний. Колебания распределяются по всей мембране динамика, и искажения, вызванные жесткостью материала мембраны, незначительны. Таким образом, </w:t>
      </w:r>
      <w:r w:rsidRPr="00F92F7B">
        <w:rPr>
          <w:lang w:val="en-US"/>
        </w:rPr>
        <w:t>FIIO</w:t>
      </w:r>
      <w:r w:rsidRPr="00F92F7B">
        <w:t xml:space="preserve"> </w:t>
      </w:r>
      <w:r w:rsidRPr="00F92F7B">
        <w:rPr>
          <w:lang w:val="en-US"/>
        </w:rPr>
        <w:t>FT</w:t>
      </w:r>
      <w:r>
        <w:t xml:space="preserve">5 может по-настоящему </w:t>
      </w:r>
      <w:r w:rsidRPr="00F92F7B">
        <w:t xml:space="preserve">точно передавать </w:t>
      </w:r>
      <w:proofErr w:type="spellStart"/>
      <w:r w:rsidRPr="00F92F7B">
        <w:t>аудиосигналы</w:t>
      </w:r>
      <w:proofErr w:type="spellEnd"/>
      <w:r w:rsidRPr="00F92F7B">
        <w:t xml:space="preserve">, достоверно воспроизводя каждую ноту и действительно обеспечивая </w:t>
      </w:r>
      <w:r w:rsidRPr="00F92F7B">
        <w:rPr>
          <w:lang w:val="en-US"/>
        </w:rPr>
        <w:t>Hi</w:t>
      </w:r>
      <w:r w:rsidRPr="00F92F7B">
        <w:t>-</w:t>
      </w:r>
      <w:r w:rsidRPr="00F92F7B">
        <w:rPr>
          <w:lang w:val="en-US"/>
        </w:rPr>
        <w:t>Fi</w:t>
      </w:r>
      <w:r w:rsidRPr="00F92F7B">
        <w:t xml:space="preserve"> звучание.</w:t>
      </w:r>
    </w:p>
    <w:p w:rsidR="00F92F7B" w:rsidRPr="00F92F7B" w:rsidRDefault="00F92F7B" w:rsidP="00E75F11"/>
    <w:p w:rsidR="00E75F11" w:rsidRPr="00E75F11" w:rsidRDefault="00E75F11" w:rsidP="00E75F11">
      <w:pPr>
        <w:rPr>
          <w:lang w:val="en-US"/>
        </w:rPr>
      </w:pPr>
      <w:r w:rsidRPr="00E75F11">
        <w:rPr>
          <w:lang w:val="en-US"/>
        </w:rPr>
        <w:t>2.</w:t>
      </w:r>
    </w:p>
    <w:p w:rsidR="00F92F7B" w:rsidRPr="00F92F7B" w:rsidRDefault="00F92F7B" w:rsidP="00F92F7B">
      <w:proofErr w:type="gramStart"/>
      <w:r w:rsidRPr="00F92F7B">
        <w:t>Тонкая</w:t>
      </w:r>
      <w:proofErr w:type="gramEnd"/>
      <w:r w:rsidRPr="00F92F7B">
        <w:t>, как крыло цикады</w:t>
      </w:r>
    </w:p>
    <w:p w:rsidR="00F92F7B" w:rsidRDefault="00F92F7B" w:rsidP="00F92F7B">
      <w:r w:rsidRPr="00F92F7B">
        <w:t>Диафрагма толщиной 6 мкм</w:t>
      </w:r>
    </w:p>
    <w:p w:rsidR="00E75F11" w:rsidRPr="00F92F7B" w:rsidRDefault="00F92F7B" w:rsidP="00F92F7B">
      <w:r w:rsidRPr="00F92F7B">
        <w:t xml:space="preserve">При разработке </w:t>
      </w:r>
      <w:r w:rsidRPr="00F92F7B">
        <w:rPr>
          <w:lang w:val="en-US"/>
        </w:rPr>
        <w:t>FIIO</w:t>
      </w:r>
      <w:r w:rsidRPr="00F92F7B">
        <w:t xml:space="preserve"> </w:t>
      </w:r>
      <w:r w:rsidRPr="00F92F7B">
        <w:rPr>
          <w:lang w:val="en-US"/>
        </w:rPr>
        <w:t>FT</w:t>
      </w:r>
      <w:r w:rsidRPr="00F92F7B">
        <w:t>5 команда разработчиков не гналась</w:t>
      </w:r>
      <w:r w:rsidR="0088576C">
        <w:t xml:space="preserve"> вслепую</w:t>
      </w:r>
      <w:r w:rsidRPr="00F92F7B">
        <w:t xml:space="preserve"> за большими (или меньшими) цифрами - все было рассчитано на достижение строгих целей по улучшению звуковых характеристик. Мы обнаружили, что слишком тонкая мембрана может привести к тому, что катушки, прикрепленные к мембране, могут отслаиваться,</w:t>
      </w:r>
      <w:r w:rsidR="0088576C">
        <w:t xml:space="preserve"> </w:t>
      </w:r>
      <w:r w:rsidRPr="00F92F7B">
        <w:t xml:space="preserve">вызывая поломку наушников. Таким образом, после всестороннего тестирования разработчики </w:t>
      </w:r>
      <w:r w:rsidRPr="00F92F7B">
        <w:rPr>
          <w:lang w:val="en-US"/>
        </w:rPr>
        <w:t>FIIO</w:t>
      </w:r>
      <w:r w:rsidRPr="00F92F7B">
        <w:t xml:space="preserve"> пришли к выводу, что толщина мембраны 6 мкм* - это идеальный баланс между звуковыми характеристиками и надежностью.</w:t>
      </w:r>
    </w:p>
    <w:p w:rsidR="00E75F11" w:rsidRPr="00F92F7B" w:rsidRDefault="00E75F11" w:rsidP="00E75F11"/>
    <w:p w:rsidR="00E75F11" w:rsidRDefault="00F92F7B" w:rsidP="00E75F11">
      <w:r w:rsidRPr="00F92F7B">
        <w:t xml:space="preserve">Для изготовления самой мембраны разработчики </w:t>
      </w:r>
      <w:r w:rsidRPr="00F92F7B">
        <w:rPr>
          <w:lang w:val="en-US"/>
        </w:rPr>
        <w:t>FIIO</w:t>
      </w:r>
      <w:r w:rsidRPr="00F92F7B">
        <w:t xml:space="preserve"> рассмотрели различные материалы, такие как </w:t>
      </w:r>
      <w:r w:rsidRPr="00F92F7B">
        <w:rPr>
          <w:lang w:val="en-US"/>
        </w:rPr>
        <w:t>PET</w:t>
      </w:r>
      <w:r w:rsidRPr="00F92F7B">
        <w:t xml:space="preserve">, </w:t>
      </w:r>
      <w:r w:rsidRPr="00F92F7B">
        <w:rPr>
          <w:lang w:val="en-US"/>
        </w:rPr>
        <w:t>PEI</w:t>
      </w:r>
      <w:r w:rsidRPr="00F92F7B">
        <w:t xml:space="preserve"> и </w:t>
      </w:r>
      <w:r w:rsidRPr="00F92F7B">
        <w:rPr>
          <w:lang w:val="en-US"/>
        </w:rPr>
        <w:t>PAR</w:t>
      </w:r>
      <w:r w:rsidRPr="00F92F7B">
        <w:t xml:space="preserve">, и провели всесторонние испытания на динамику, эффективность, надежность, искажения и т.д. Исходя из поставленной акустической задачи, разработчики остановились на использовании </w:t>
      </w:r>
      <w:r w:rsidRPr="00F92F7B">
        <w:rPr>
          <w:lang w:val="en-US"/>
        </w:rPr>
        <w:t>PAR</w:t>
      </w:r>
      <w:r w:rsidRPr="00F92F7B">
        <w:t xml:space="preserve"> для мембраны, которая является основой не только превосходной динамики и высокой детализации звука </w:t>
      </w:r>
      <w:r w:rsidRPr="00F92F7B">
        <w:rPr>
          <w:lang w:val="en-US"/>
        </w:rPr>
        <w:t>FT</w:t>
      </w:r>
      <w:r w:rsidRPr="00F92F7B">
        <w:t>5, но и насыщенного баса, не характерного для наушников с планарным излучателем.</w:t>
      </w:r>
    </w:p>
    <w:p w:rsidR="00F92F7B" w:rsidRPr="00F92F7B" w:rsidRDefault="00F92F7B" w:rsidP="00E75F11"/>
    <w:p w:rsidR="00E75F11" w:rsidRPr="00E75F11" w:rsidRDefault="00E75F11" w:rsidP="00E75F11">
      <w:pPr>
        <w:rPr>
          <w:lang w:val="en-US"/>
        </w:rPr>
      </w:pPr>
      <w:r w:rsidRPr="00E75F11">
        <w:rPr>
          <w:lang w:val="en-US"/>
        </w:rPr>
        <w:t>3.</w:t>
      </w:r>
    </w:p>
    <w:p w:rsidR="00E75F11" w:rsidRPr="0088576C" w:rsidRDefault="0088576C" w:rsidP="00E75F11">
      <w:r>
        <w:t>Акустика в микроскопических масштабах</w:t>
      </w:r>
    </w:p>
    <w:p w:rsidR="00E75F11" w:rsidRPr="00E75F11" w:rsidRDefault="00E75F11" w:rsidP="00E75F11">
      <w:pPr>
        <w:rPr>
          <w:lang w:val="en-US"/>
        </w:rPr>
      </w:pPr>
    </w:p>
    <w:p w:rsidR="00E75F11" w:rsidRPr="00E75F11" w:rsidRDefault="00E75F11" w:rsidP="00E75F11">
      <w:pPr>
        <w:rPr>
          <w:lang w:val="en-US"/>
        </w:rPr>
      </w:pPr>
      <w:r w:rsidRPr="00E75F11">
        <w:rPr>
          <w:lang w:val="en-US"/>
        </w:rPr>
        <w:t>3.1</w:t>
      </w:r>
    </w:p>
    <w:p w:rsidR="0088576C" w:rsidRPr="0088576C" w:rsidRDefault="0088576C" w:rsidP="0088576C">
      <w:r w:rsidRPr="0088576C">
        <w:t>Катушки из алюминиево-серебряного сплава микронной толщины</w:t>
      </w:r>
    </w:p>
    <w:p w:rsidR="0088576C" w:rsidRPr="0088576C" w:rsidRDefault="0088576C" w:rsidP="0088576C">
      <w:r w:rsidRPr="0088576C">
        <w:t xml:space="preserve">В плоской мембране излучателя с печатной катушкой почти вся масса сосредоточена на катушках с металлическим покрытием. При разработке </w:t>
      </w:r>
      <w:r w:rsidRPr="0088576C">
        <w:rPr>
          <w:lang w:val="en-US"/>
        </w:rPr>
        <w:t>FT</w:t>
      </w:r>
      <w:r w:rsidRPr="0088576C">
        <w:t xml:space="preserve">5 инженерам-исследователям необходимо было учитывать не только то, как катушки будут взаимодействовать с тонкой 6 мкм мембраной, но и </w:t>
      </w:r>
      <w:proofErr w:type="gramStart"/>
      <w:r w:rsidRPr="0088576C">
        <w:t>плотность</w:t>
      </w:r>
      <w:proofErr w:type="gramEnd"/>
      <w:r w:rsidRPr="0088576C">
        <w:t xml:space="preserve"> и проводимость самих катушек. Изучив и протестировав различные широко используемые материалы* для изготовления планарных катушек, инженеры </w:t>
      </w:r>
      <w:r w:rsidRPr="0088576C">
        <w:rPr>
          <w:lang w:val="en-US"/>
        </w:rPr>
        <w:t>FIIO</w:t>
      </w:r>
      <w:r w:rsidRPr="0088576C">
        <w:t xml:space="preserve"> пришли к выводу, что для катушек лучше всего подходит более легкий материал - алюминиевый сплав. Кроме того, они определили, что добавление металлического серебра также улучшит проводимость катушек, что облегчит питание драйвера без потери высокочастотной детальности и насыщенности звука, характерных для хороших планарных магнитных излучателей. </w:t>
      </w:r>
    </w:p>
    <w:p w:rsidR="0088576C" w:rsidRPr="0088576C" w:rsidRDefault="0088576C" w:rsidP="0088576C"/>
    <w:p w:rsidR="00E75F11" w:rsidRDefault="0088576C" w:rsidP="0088576C">
      <w:r w:rsidRPr="0088576C">
        <w:t>*Примечание: рейтинг плотности материалов, обычно используемых для покрытия планарных катушек: алюминий&lt;титан&lt;медь&lt;серебро&lt;золото</w:t>
      </w:r>
    </w:p>
    <w:p w:rsidR="0088576C" w:rsidRPr="0088576C" w:rsidRDefault="0088576C" w:rsidP="0088576C"/>
    <w:p w:rsidR="00E75F11" w:rsidRPr="0088576C" w:rsidRDefault="00E75F11" w:rsidP="00E75F11">
      <w:r w:rsidRPr="0088576C">
        <w:t>3.2</w:t>
      </w:r>
    </w:p>
    <w:p w:rsidR="0088576C" w:rsidRPr="0088576C" w:rsidRDefault="0088576C" w:rsidP="0088576C">
      <w:r w:rsidRPr="0088576C">
        <w:t xml:space="preserve">Процесс нанесения </w:t>
      </w:r>
      <w:proofErr w:type="spellStart"/>
      <w:r w:rsidRPr="0088576C">
        <w:t>нанометрового</w:t>
      </w:r>
      <w:proofErr w:type="spellEnd"/>
      <w:r w:rsidRPr="0088576C">
        <w:t xml:space="preserve"> покрытия на мембрану</w:t>
      </w:r>
    </w:p>
    <w:p w:rsidR="00E75F11" w:rsidRPr="0088576C" w:rsidRDefault="0088576C" w:rsidP="0088576C">
      <w:r w:rsidRPr="0088576C">
        <w:t xml:space="preserve">Высококлассный звук, который действительно слышен. Катушки драйверов </w:t>
      </w:r>
      <w:r w:rsidRPr="0088576C">
        <w:rPr>
          <w:lang w:val="en-US"/>
        </w:rPr>
        <w:t>FT</w:t>
      </w:r>
      <w:r w:rsidRPr="0088576C">
        <w:t>5 печатаются на мембране с помощью высокотехнологичных технологий полупроводниковой промышленности, что обеспечивает не только равномерную толщину катушек, но и более равномерное распределение их веса, что в конечном итоге приводит к более стабильной работе мембраны и более точному звучанию.</w:t>
      </w:r>
    </w:p>
    <w:p w:rsidR="00E75F11" w:rsidRPr="0088576C" w:rsidRDefault="00E75F11" w:rsidP="00E75F11"/>
    <w:p w:rsidR="00E75F11" w:rsidRPr="00E75F11" w:rsidRDefault="00E75F11" w:rsidP="00E75F11">
      <w:pPr>
        <w:rPr>
          <w:lang w:val="en-US"/>
        </w:rPr>
      </w:pPr>
      <w:r w:rsidRPr="00E75F11">
        <w:rPr>
          <w:lang w:val="en-US"/>
        </w:rPr>
        <w:t>4.</w:t>
      </w:r>
    </w:p>
    <w:p w:rsidR="00E75F11" w:rsidRPr="0088576C" w:rsidRDefault="00E75F11" w:rsidP="00E75F11">
      <w:r w:rsidRPr="00E75F11">
        <w:rPr>
          <w:lang w:val="en-US"/>
        </w:rPr>
        <w:t xml:space="preserve">20 </w:t>
      </w:r>
      <w:proofErr w:type="spellStart"/>
      <w:r w:rsidR="0088576C">
        <w:t>неодимовых</w:t>
      </w:r>
      <w:proofErr w:type="spellEnd"/>
      <w:r w:rsidR="0088576C">
        <w:t xml:space="preserve"> магнитов на драйвер</w:t>
      </w:r>
    </w:p>
    <w:p w:rsidR="00E75F11" w:rsidRPr="00E75F11" w:rsidRDefault="00E75F11" w:rsidP="00E75F11">
      <w:pPr>
        <w:rPr>
          <w:lang w:val="en-US"/>
        </w:rPr>
      </w:pPr>
    </w:p>
    <w:p w:rsidR="00E75F11" w:rsidRPr="00E75F11" w:rsidRDefault="00E75F11" w:rsidP="00E75F11">
      <w:pPr>
        <w:rPr>
          <w:lang w:val="en-US"/>
        </w:rPr>
      </w:pPr>
      <w:r w:rsidRPr="00E75F11">
        <w:rPr>
          <w:lang w:val="en-US"/>
        </w:rPr>
        <w:t>4.1</w:t>
      </w:r>
    </w:p>
    <w:p w:rsidR="00E75F11" w:rsidRPr="0088576C" w:rsidRDefault="00E75F11" w:rsidP="00E75F11">
      <w:r>
        <w:rPr>
          <w:rFonts w:ascii="MS Gothic" w:eastAsia="MS Gothic" w:hAnsi="MS Gothic" w:cs="MS Gothic" w:hint="eastAsia"/>
        </w:rPr>
        <w:t>「</w:t>
      </w:r>
      <w:r w:rsidR="0088576C">
        <w:t>Путь к балансу</w:t>
      </w:r>
      <w:r>
        <w:rPr>
          <w:rFonts w:ascii="MS Gothic" w:eastAsia="MS Gothic" w:hAnsi="MS Gothic" w:cs="MS Gothic" w:hint="eastAsia"/>
        </w:rPr>
        <w:t>」</w:t>
      </w:r>
    </w:p>
    <w:p w:rsidR="00E75F11" w:rsidRPr="0088576C" w:rsidRDefault="0088576C" w:rsidP="00E75F11">
      <w:proofErr w:type="gramStart"/>
      <w:r w:rsidRPr="0088576C">
        <w:t xml:space="preserve">Отчасти для обеспечения большего комфорта при ношении 11 магнитов размещены на внутренней стороне планарного драйвера </w:t>
      </w:r>
      <w:r w:rsidRPr="0088576C">
        <w:rPr>
          <w:lang w:val="en-US"/>
        </w:rPr>
        <w:t>FT</w:t>
      </w:r>
      <w:r w:rsidRPr="0088576C">
        <w:t>5, а 9 - на внешней, суммарно 20 магнитов на канал и 40 на наушники.</w:t>
      </w:r>
      <w:proofErr w:type="gramEnd"/>
      <w:r w:rsidRPr="0088576C">
        <w:t xml:space="preserve"> Сбалансированное размещение магнитов позволяет равномерно распределить магнитное поле для движения катушек из алюминиевого сплава. Это также позволяет уравновесить мембрану между силами внутренних и внешних магнитов, гарантируя ее равномерное движение и, следовательно, снижение искажений, что обеспечивает более высокую точность звучания.</w:t>
      </w:r>
    </w:p>
    <w:p w:rsidR="00E75F11" w:rsidRPr="00E75F11" w:rsidRDefault="00E75F11" w:rsidP="00E75F11">
      <w:pPr>
        <w:rPr>
          <w:lang w:val="en-US"/>
        </w:rPr>
      </w:pPr>
      <w:r w:rsidRPr="00E75F11">
        <w:rPr>
          <w:lang w:val="en-US"/>
        </w:rPr>
        <w:t>4.2</w:t>
      </w:r>
    </w:p>
    <w:p w:rsidR="00E75F11" w:rsidRPr="0010592A" w:rsidRDefault="00E75F11" w:rsidP="00E75F11">
      <w:r>
        <w:rPr>
          <w:rFonts w:ascii="MS Gothic" w:eastAsia="MS Gothic" w:hAnsi="MS Gothic" w:cs="MS Gothic" w:hint="eastAsia"/>
        </w:rPr>
        <w:t>「</w:t>
      </w:r>
      <w:r w:rsidR="00AD2A76">
        <w:t>Сила баланса</w:t>
      </w:r>
      <w:r>
        <w:rPr>
          <w:rFonts w:ascii="MS Gothic" w:eastAsia="MS Gothic" w:hAnsi="MS Gothic" w:cs="MS Gothic" w:hint="eastAsia"/>
        </w:rPr>
        <w:t>」</w:t>
      </w:r>
    </w:p>
    <w:p w:rsidR="00E75F11" w:rsidRDefault="0010592A" w:rsidP="00E75F11">
      <w:r w:rsidRPr="0010592A">
        <w:t xml:space="preserve">В </w:t>
      </w:r>
      <w:r w:rsidRPr="0010592A">
        <w:rPr>
          <w:lang w:val="en-US"/>
        </w:rPr>
        <w:t>FT</w:t>
      </w:r>
      <w:r w:rsidRPr="0010592A">
        <w:t xml:space="preserve">5 используются </w:t>
      </w:r>
      <w:proofErr w:type="spellStart"/>
      <w:r w:rsidRPr="0010592A">
        <w:t>неодимовые</w:t>
      </w:r>
      <w:proofErr w:type="spellEnd"/>
      <w:r w:rsidRPr="0010592A">
        <w:t xml:space="preserve"> магниты </w:t>
      </w:r>
      <w:r w:rsidRPr="0010592A">
        <w:rPr>
          <w:lang w:val="en-US"/>
        </w:rPr>
        <w:t>N</w:t>
      </w:r>
      <w:r w:rsidRPr="0010592A">
        <w:t xml:space="preserve">52 с силой поля до 1,5 Тл, обеспечивающие мощь, необходимую для работы большого планарного драйвера. Эти магниты расположены параллельно катушкам динамика, </w:t>
      </w:r>
      <w:r>
        <w:t xml:space="preserve">позволяя </w:t>
      </w:r>
      <w:proofErr w:type="gramStart"/>
      <w:r w:rsidRPr="0010592A">
        <w:t>разместить катушки</w:t>
      </w:r>
      <w:proofErr w:type="gramEnd"/>
      <w:r w:rsidRPr="0010592A">
        <w:t xml:space="preserve"> в</w:t>
      </w:r>
      <w:r>
        <w:t xml:space="preserve"> равномерном</w:t>
      </w:r>
      <w:r w:rsidRPr="0010592A">
        <w:t xml:space="preserve"> магнитном поле, чтобы максимизировать движущую силу и полностью раскрыть потенциал планарного излучателя.</w:t>
      </w:r>
    </w:p>
    <w:p w:rsidR="0010592A" w:rsidRPr="0010592A" w:rsidRDefault="0010592A" w:rsidP="00E75F11"/>
    <w:p w:rsidR="00E75F11" w:rsidRPr="00490413" w:rsidRDefault="00E75F11" w:rsidP="00E75F11">
      <w:r w:rsidRPr="00490413">
        <w:t>5.</w:t>
      </w:r>
    </w:p>
    <w:p w:rsidR="00570C72" w:rsidRPr="00490413" w:rsidRDefault="00570C72" w:rsidP="00570C72">
      <w:r w:rsidRPr="00490413">
        <w:t>Всегда в "золотом зале"</w:t>
      </w:r>
    </w:p>
    <w:p w:rsidR="00E75F11" w:rsidRPr="00490413" w:rsidRDefault="00570C72" w:rsidP="00570C72">
      <w:r w:rsidRPr="00490413">
        <w:t xml:space="preserve">Высокая чувствительность и </w:t>
      </w:r>
      <w:r w:rsidR="00490413">
        <w:t>легкость</w:t>
      </w:r>
      <w:r w:rsidRPr="00490413">
        <w:t xml:space="preserve"> питания</w:t>
      </w:r>
    </w:p>
    <w:p w:rsidR="00E75F11" w:rsidRDefault="00490413" w:rsidP="00E75F11">
      <w:r w:rsidRPr="00490413">
        <w:t>Традиционно планарные наушники отличаются низкой чувствительностью, что заставляет многих пользователей таких наушников использовать мощную настольную аудиоаппаратуру для полного раскрытия их потенциала.</w:t>
      </w:r>
    </w:p>
    <w:p w:rsidR="00490413" w:rsidRPr="00490413" w:rsidRDefault="00490413" w:rsidP="00E75F11"/>
    <w:p w:rsidR="00E75F11" w:rsidRDefault="00490413" w:rsidP="00E75F11">
      <w:proofErr w:type="gramStart"/>
      <w:r w:rsidRPr="00490413">
        <w:t xml:space="preserve">Но </w:t>
      </w:r>
      <w:r w:rsidRPr="00490413">
        <w:rPr>
          <w:lang w:val="en-US"/>
        </w:rPr>
        <w:t>FT</w:t>
      </w:r>
      <w:r w:rsidRPr="00490413">
        <w:t>5 не похожи на традиционные планарные наушники.</w:t>
      </w:r>
      <w:proofErr w:type="gramEnd"/>
      <w:r w:rsidRPr="00490413">
        <w:t xml:space="preserve"> Благодаря 20 </w:t>
      </w:r>
      <w:proofErr w:type="spellStart"/>
      <w:r w:rsidRPr="00490413">
        <w:t>неодимовым</w:t>
      </w:r>
      <w:proofErr w:type="spellEnd"/>
      <w:r w:rsidRPr="00490413">
        <w:t xml:space="preserve"> магнитам с высокой силой поля до 1,5 Тл, тонкой диафрагме толщиной 6 мкм и технологии нанесения катушки из алюминиевого сплава на </w:t>
      </w:r>
      <w:proofErr w:type="spellStart"/>
      <w:r w:rsidRPr="00490413">
        <w:t>наноуровне</w:t>
      </w:r>
      <w:proofErr w:type="spellEnd"/>
      <w:r w:rsidRPr="00490413">
        <w:t xml:space="preserve">, динамик </w:t>
      </w:r>
      <w:r w:rsidRPr="00490413">
        <w:rPr>
          <w:lang w:val="en-US"/>
        </w:rPr>
        <w:t>FT</w:t>
      </w:r>
      <w:r w:rsidRPr="00490413">
        <w:t xml:space="preserve">5 одновременно легкий и прочный, что позволяет добиться высокой чувствительности 110 дБ/1 </w:t>
      </w:r>
      <w:proofErr w:type="spellStart"/>
      <w:r w:rsidRPr="00490413">
        <w:rPr>
          <w:lang w:val="en-US"/>
        </w:rPr>
        <w:t>Vrms</w:t>
      </w:r>
      <w:proofErr w:type="spellEnd"/>
      <w:r w:rsidRPr="00490413">
        <w:t xml:space="preserve">@1 кГц, т.е. 96 дБ/мВт@1 кГц. Благодаря этому </w:t>
      </w:r>
      <w:r w:rsidRPr="00490413">
        <w:rPr>
          <w:lang w:val="en-US"/>
        </w:rPr>
        <w:t>FT</w:t>
      </w:r>
      <w:r w:rsidRPr="00490413">
        <w:t>5 могут легко использоваться даже с портативными плеерами, позволяя ощутить "золотой зал" звука, где бы вы ни находились.</w:t>
      </w:r>
    </w:p>
    <w:p w:rsidR="00490413" w:rsidRPr="00490413" w:rsidRDefault="00490413" w:rsidP="00E75F11"/>
    <w:p w:rsidR="00E75F11" w:rsidRPr="00004C29" w:rsidRDefault="00E75F11" w:rsidP="00E75F11">
      <w:r w:rsidRPr="00004C29">
        <w:t>6.</w:t>
      </w:r>
    </w:p>
    <w:p w:rsidR="00E75F11" w:rsidRDefault="00004C29" w:rsidP="00E75F11">
      <w:r w:rsidRPr="00004C29">
        <w:t>Легкая конструкция из магниево-алюминиевого сплава</w:t>
      </w:r>
    </w:p>
    <w:p w:rsidR="00004C29" w:rsidRPr="00004C29" w:rsidRDefault="00004C29" w:rsidP="00E75F11"/>
    <w:p w:rsidR="00E75F11" w:rsidRPr="00004C29" w:rsidRDefault="00E75F11" w:rsidP="00E75F11">
      <w:r w:rsidRPr="00004C29">
        <w:t>6.1</w:t>
      </w:r>
    </w:p>
    <w:p w:rsidR="00E75F11" w:rsidRPr="00004C29" w:rsidRDefault="00004C29" w:rsidP="00E75F11">
      <w:r>
        <w:lastRenderedPageBreak/>
        <w:t>Без комфорта нет удовольствия от прослушивания</w:t>
      </w:r>
    </w:p>
    <w:p w:rsidR="00E75F11" w:rsidRDefault="00004C29" w:rsidP="00E75F11">
      <w:r w:rsidRPr="00004C29">
        <w:t xml:space="preserve">Конструкция планарного излучателя включает в себя количество используемых магнитов и способ их укладки, причем большее количество магнитов означает большую массу. Поэтому материалы, из которых изготовлен внешний корпус наушников с планарным излучателем, должны быть тщательно подобраны, чтобы обеспечить баланс между качеством звучания и массой. В модели </w:t>
      </w:r>
      <w:r w:rsidRPr="00004C29">
        <w:rPr>
          <w:lang w:val="en-US"/>
        </w:rPr>
        <w:t>FIIO</w:t>
      </w:r>
      <w:r w:rsidRPr="00004C29">
        <w:t xml:space="preserve"> </w:t>
      </w:r>
      <w:r w:rsidRPr="00004C29">
        <w:rPr>
          <w:lang w:val="en-US"/>
        </w:rPr>
        <w:t>FT</w:t>
      </w:r>
      <w:r w:rsidRPr="00004C29">
        <w:t xml:space="preserve">5 корпус выполнен из магниево-алюминиевого сплава. Благодаря тому, что плотность магниево-алюминиевого сплава составляет всего 64% по сравнению с плотностью алюминиевого сплава, вес </w:t>
      </w:r>
      <w:r w:rsidRPr="00004C29">
        <w:rPr>
          <w:lang w:val="en-US"/>
        </w:rPr>
        <w:t>FT</w:t>
      </w:r>
      <w:r w:rsidRPr="00004C29">
        <w:t>5 стал значительно меньше, что обеспечивает длительное и комфортное прослушивание.</w:t>
      </w:r>
    </w:p>
    <w:p w:rsidR="00004C29" w:rsidRPr="00004C29" w:rsidRDefault="00004C29" w:rsidP="00E75F11"/>
    <w:p w:rsidR="00E75F11" w:rsidRPr="00E75F11" w:rsidRDefault="00E75F11" w:rsidP="00E75F11">
      <w:pPr>
        <w:rPr>
          <w:lang w:val="en-US"/>
        </w:rPr>
      </w:pPr>
      <w:r w:rsidRPr="00E75F11">
        <w:rPr>
          <w:lang w:val="en-US"/>
        </w:rPr>
        <w:t>6.2</w:t>
      </w:r>
    </w:p>
    <w:p w:rsidR="00C0557C" w:rsidRPr="00C0557C" w:rsidRDefault="00C0557C" w:rsidP="00C0557C">
      <w:pPr>
        <w:rPr>
          <w:lang w:val="en-US"/>
        </w:rPr>
      </w:pPr>
      <w:proofErr w:type="spellStart"/>
      <w:r w:rsidRPr="00C0557C">
        <w:rPr>
          <w:lang w:val="en-US"/>
        </w:rPr>
        <w:t>Улучшенная</w:t>
      </w:r>
      <w:proofErr w:type="spellEnd"/>
      <w:r w:rsidRPr="00C0557C">
        <w:rPr>
          <w:lang w:val="en-US"/>
        </w:rPr>
        <w:t xml:space="preserve"> </w:t>
      </w:r>
      <w:proofErr w:type="spellStart"/>
      <w:r w:rsidRPr="00C0557C">
        <w:rPr>
          <w:lang w:val="en-US"/>
        </w:rPr>
        <w:t>металлическая</w:t>
      </w:r>
      <w:proofErr w:type="spellEnd"/>
      <w:r w:rsidRPr="00C0557C">
        <w:rPr>
          <w:lang w:val="en-US"/>
        </w:rPr>
        <w:t xml:space="preserve"> </w:t>
      </w:r>
      <w:proofErr w:type="spellStart"/>
      <w:r w:rsidRPr="00C0557C">
        <w:rPr>
          <w:lang w:val="en-US"/>
        </w:rPr>
        <w:t>конструкция</w:t>
      </w:r>
      <w:proofErr w:type="spellEnd"/>
    </w:p>
    <w:p w:rsidR="00E75F11" w:rsidRDefault="00C0557C" w:rsidP="00C0557C">
      <w:r w:rsidRPr="00C0557C">
        <w:t xml:space="preserve">При создании конструкции </w:t>
      </w:r>
      <w:r w:rsidRPr="00C0557C">
        <w:rPr>
          <w:lang w:val="en-US"/>
        </w:rPr>
        <w:t>FT</w:t>
      </w:r>
      <w:r w:rsidRPr="00C0557C">
        <w:t xml:space="preserve">5 разработчики </w:t>
      </w:r>
      <w:r w:rsidRPr="00C0557C">
        <w:rPr>
          <w:lang w:val="en-US"/>
        </w:rPr>
        <w:t>FIIO</w:t>
      </w:r>
      <w:r w:rsidRPr="00C0557C">
        <w:t xml:space="preserve"> уделили особое внимание мощным вибрациям, которые генерирует массивный 90-мм планарный драйвер. Поэтому корпус </w:t>
      </w:r>
      <w:r w:rsidRPr="00C0557C">
        <w:rPr>
          <w:lang w:val="en-US"/>
        </w:rPr>
        <w:t>FT</w:t>
      </w:r>
      <w:r w:rsidRPr="00C0557C">
        <w:t>5 выполнен из металла, который гораздо лучше противостоит вибрациям, генерируемым драйвером, например, при воспроизведении тяжелых басовых композиций, - чем пластиковый корпус.</w:t>
      </w:r>
    </w:p>
    <w:p w:rsidR="00C0557C" w:rsidRPr="00C0557C" w:rsidRDefault="00C0557C" w:rsidP="00C0557C"/>
    <w:p w:rsidR="00E75F11" w:rsidRPr="00462518" w:rsidRDefault="00E75F11" w:rsidP="00E75F11">
      <w:r w:rsidRPr="00462518">
        <w:t>7.</w:t>
      </w:r>
    </w:p>
    <w:p w:rsidR="00462518" w:rsidRDefault="00462518" w:rsidP="00E75F11">
      <w:r w:rsidRPr="00462518">
        <w:t>Симфоническая поэзия начинается здесь</w:t>
      </w:r>
    </w:p>
    <w:p w:rsidR="00E75F11" w:rsidRPr="00462518" w:rsidRDefault="00462518" w:rsidP="00E75F11">
      <w:r>
        <w:t>Открытое акустическое оформление</w:t>
      </w:r>
    </w:p>
    <w:p w:rsidR="00E75F11" w:rsidRPr="0059165F" w:rsidRDefault="0059165F" w:rsidP="00E75F11">
      <w:r w:rsidRPr="0059165F">
        <w:t xml:space="preserve">Чтобы еще больше раскрыть свой потенциал, </w:t>
      </w:r>
      <w:r w:rsidRPr="0059165F">
        <w:rPr>
          <w:lang w:val="en-US"/>
        </w:rPr>
        <w:t>FT</w:t>
      </w:r>
      <w:r w:rsidRPr="0059165F">
        <w:t xml:space="preserve">5 имеют специально разработанную открытую акустическую конструкцию. Задняя часть корпуса излучателя тщательно продумана и </w:t>
      </w:r>
      <w:proofErr w:type="gramStart"/>
      <w:r w:rsidRPr="0059165F">
        <w:t>выполняет роль</w:t>
      </w:r>
      <w:proofErr w:type="gramEnd"/>
      <w:r w:rsidRPr="0059165F">
        <w:t xml:space="preserve"> перегородки, изолирующей звуковые волны в передней и задней частях корпуса. Решетка </w:t>
      </w:r>
      <w:r w:rsidRPr="0059165F">
        <w:rPr>
          <w:lang w:val="en-US"/>
        </w:rPr>
        <w:t>FT</w:t>
      </w:r>
      <w:r w:rsidRPr="0059165F">
        <w:t xml:space="preserve">5 научно разработана таким образом, чтобы контролировать и точно ускорять воздушный поток при движении мембраны излучателя. Благодаря этому </w:t>
      </w:r>
      <w:r w:rsidRPr="0059165F">
        <w:rPr>
          <w:lang w:val="en-US"/>
        </w:rPr>
        <w:t>FT</w:t>
      </w:r>
      <w:r w:rsidRPr="0059165F">
        <w:t>5 не только обладают несравнимым с динамическими наушниками разрешением высоких частот, но и имеют широкую звуковую сцену, позволяющую лучше погрузиться в симфонию звука.</w:t>
      </w:r>
    </w:p>
    <w:p w:rsidR="00E75F11" w:rsidRPr="00E75F11" w:rsidRDefault="00E75F11" w:rsidP="00E75F11">
      <w:pPr>
        <w:rPr>
          <w:lang w:val="en-US"/>
        </w:rPr>
      </w:pPr>
      <w:r w:rsidRPr="00E75F11">
        <w:rPr>
          <w:lang w:val="en-US"/>
        </w:rPr>
        <w:t>8.</w:t>
      </w:r>
    </w:p>
    <w:p w:rsidR="00390471" w:rsidRPr="00390471" w:rsidRDefault="00390471" w:rsidP="00390471">
      <w:pPr>
        <w:rPr>
          <w:lang w:val="en-US"/>
        </w:rPr>
      </w:pPr>
      <w:proofErr w:type="spellStart"/>
      <w:r w:rsidRPr="00390471">
        <w:rPr>
          <w:lang w:val="en-US"/>
        </w:rPr>
        <w:t>Беседа</w:t>
      </w:r>
      <w:proofErr w:type="spellEnd"/>
      <w:r w:rsidRPr="00390471">
        <w:rPr>
          <w:lang w:val="en-US"/>
        </w:rPr>
        <w:t xml:space="preserve"> с </w:t>
      </w:r>
      <w:proofErr w:type="spellStart"/>
      <w:r w:rsidRPr="00390471">
        <w:rPr>
          <w:lang w:val="en-US"/>
        </w:rPr>
        <w:t>инженером</w:t>
      </w:r>
      <w:proofErr w:type="spellEnd"/>
    </w:p>
    <w:p w:rsidR="00390471" w:rsidRDefault="00390471" w:rsidP="00390471">
      <w:proofErr w:type="spellStart"/>
      <w:r w:rsidRPr="00390471">
        <w:rPr>
          <w:lang w:val="en-US"/>
        </w:rPr>
        <w:t>Каждая</w:t>
      </w:r>
      <w:proofErr w:type="spellEnd"/>
      <w:r w:rsidRPr="00390471">
        <w:rPr>
          <w:lang w:val="en-US"/>
        </w:rPr>
        <w:t xml:space="preserve"> </w:t>
      </w:r>
      <w:proofErr w:type="spellStart"/>
      <w:r w:rsidRPr="00390471">
        <w:rPr>
          <w:lang w:val="en-US"/>
        </w:rPr>
        <w:t>деталь</w:t>
      </w:r>
      <w:proofErr w:type="spellEnd"/>
      <w:r w:rsidRPr="00390471">
        <w:rPr>
          <w:lang w:val="en-US"/>
        </w:rPr>
        <w:t xml:space="preserve"> </w:t>
      </w:r>
      <w:proofErr w:type="spellStart"/>
      <w:r w:rsidRPr="00390471">
        <w:rPr>
          <w:lang w:val="en-US"/>
        </w:rPr>
        <w:t>вносит</w:t>
      </w:r>
      <w:proofErr w:type="spellEnd"/>
      <w:r w:rsidRPr="00390471">
        <w:rPr>
          <w:lang w:val="en-US"/>
        </w:rPr>
        <w:t xml:space="preserve"> </w:t>
      </w:r>
      <w:proofErr w:type="spellStart"/>
      <w:r w:rsidRPr="00390471">
        <w:rPr>
          <w:lang w:val="en-US"/>
        </w:rPr>
        <w:t>свой</w:t>
      </w:r>
      <w:proofErr w:type="spellEnd"/>
      <w:r w:rsidRPr="00390471">
        <w:rPr>
          <w:lang w:val="en-US"/>
        </w:rPr>
        <w:t xml:space="preserve"> </w:t>
      </w:r>
      <w:proofErr w:type="spellStart"/>
      <w:r w:rsidRPr="00390471">
        <w:rPr>
          <w:lang w:val="en-US"/>
        </w:rPr>
        <w:t>вклад</w:t>
      </w:r>
      <w:proofErr w:type="spellEnd"/>
      <w:r w:rsidRPr="00390471">
        <w:rPr>
          <w:lang w:val="en-US"/>
        </w:rPr>
        <w:t xml:space="preserve"> в </w:t>
      </w:r>
      <w:proofErr w:type="spellStart"/>
      <w:r w:rsidRPr="00390471">
        <w:rPr>
          <w:lang w:val="en-US"/>
        </w:rPr>
        <w:t>превосходное</w:t>
      </w:r>
      <w:proofErr w:type="spellEnd"/>
      <w:r w:rsidRPr="00390471">
        <w:rPr>
          <w:lang w:val="en-US"/>
        </w:rPr>
        <w:t xml:space="preserve"> </w:t>
      </w:r>
      <w:proofErr w:type="spellStart"/>
      <w:r w:rsidRPr="00390471">
        <w:rPr>
          <w:lang w:val="en-US"/>
        </w:rPr>
        <w:t>звучание</w:t>
      </w:r>
      <w:proofErr w:type="spellEnd"/>
      <w:r w:rsidRPr="00390471">
        <w:rPr>
          <w:rFonts w:hint="eastAsia"/>
          <w:lang w:val="en-US"/>
        </w:rPr>
        <w:t xml:space="preserve"> </w:t>
      </w:r>
    </w:p>
    <w:p w:rsidR="00562FD2" w:rsidRPr="00562FD2" w:rsidRDefault="00562FD2" w:rsidP="00562FD2">
      <w:r w:rsidRPr="00562FD2">
        <w:t xml:space="preserve">"В динамическом </w:t>
      </w:r>
      <w:proofErr w:type="gramStart"/>
      <w:r w:rsidRPr="00562FD2">
        <w:t>излучателе</w:t>
      </w:r>
      <w:proofErr w:type="gramEnd"/>
      <w:r w:rsidRPr="00562FD2">
        <w:t xml:space="preserve"> звуковая катушка вибрирует, что приводит к колебаниям всей мембраны, создавая звук. Однако при этом легко создать неравномерные колебания на разных участках мембраны, что приводит к искажениям при воспроизведении высоких частот. Мембрана планарного излучателя представляет собой большую плоскую поверхность, почти полностью покрытую катушкой, перемещающейся под действием однородного магнитного поля. Таким образом, в отличие от динамического излучателя, звук в планарном излучателе создается за счет более равномерного движения всей мембраны, что приводит к меньшей неравномерности колебаний на разных участках и, соответственно, к уменьшению искажений.</w:t>
      </w:r>
    </w:p>
    <w:p w:rsidR="00562FD2" w:rsidRDefault="00562FD2" w:rsidP="00E75F11">
      <w:r w:rsidRPr="00562FD2">
        <w:t xml:space="preserve">Принцип генерации звука планарными излучателями наиболее близок к принципу генерации звука электростатическими излучателями. По сравнению с динамическими драйверами, главным преимуществом планарных является их превосходная работа на высоких частотах благодаря чрезвычайно тонкой мембране драйвера. Благодаря тому, что мембрана излучателя </w:t>
      </w:r>
      <w:r w:rsidRPr="00562FD2">
        <w:rPr>
          <w:lang w:val="en-US"/>
        </w:rPr>
        <w:t>FT</w:t>
      </w:r>
      <w:r w:rsidRPr="00562FD2">
        <w:t>5 имеет толщину всего 6 мкм и приводится в движение множеством параллельных маг</w:t>
      </w:r>
      <w:r>
        <w:t>нитов, он чрезвычайно отзывчив, динамичен и обеспечивает</w:t>
      </w:r>
      <w:r w:rsidRPr="00562FD2">
        <w:t xml:space="preserve"> поистине впечатляющий уровень детализации".</w:t>
      </w:r>
    </w:p>
    <w:p w:rsidR="00E75F11" w:rsidRPr="00E75F11" w:rsidRDefault="00E75F11" w:rsidP="00E75F11">
      <w:pPr>
        <w:rPr>
          <w:lang w:val="en-US"/>
        </w:rPr>
      </w:pPr>
      <w:r w:rsidRPr="00562FD2">
        <w:t xml:space="preserve">-- </w:t>
      </w:r>
      <w:r w:rsidRPr="00E75F11">
        <w:rPr>
          <w:lang w:val="en-US"/>
        </w:rPr>
        <w:t>Joseph</w:t>
      </w:r>
    </w:p>
    <w:p w:rsidR="00E75F11" w:rsidRPr="00E75F11" w:rsidRDefault="00E75F11" w:rsidP="00E75F11">
      <w:pPr>
        <w:rPr>
          <w:lang w:val="en-US"/>
        </w:rPr>
      </w:pPr>
      <w:r w:rsidRPr="00E75F11">
        <w:rPr>
          <w:lang w:val="en-US"/>
        </w:rPr>
        <w:t xml:space="preserve">     Chief Engineer of FIIO IEMs R&amp;D Centre</w:t>
      </w:r>
    </w:p>
    <w:p w:rsidR="00E75F11" w:rsidRPr="00E75F11" w:rsidRDefault="00E75F11" w:rsidP="00E75F11">
      <w:pPr>
        <w:rPr>
          <w:lang w:val="en-US"/>
        </w:rPr>
      </w:pPr>
    </w:p>
    <w:p w:rsidR="00E75F11" w:rsidRPr="00E75F11" w:rsidRDefault="00E75F11" w:rsidP="00E75F11">
      <w:pPr>
        <w:rPr>
          <w:lang w:val="en-US"/>
        </w:rPr>
      </w:pPr>
      <w:r w:rsidRPr="00E75F11">
        <w:rPr>
          <w:lang w:val="en-US"/>
        </w:rPr>
        <w:t>9.</w:t>
      </w:r>
    </w:p>
    <w:p w:rsidR="009028FD" w:rsidRPr="009028FD" w:rsidRDefault="009028FD" w:rsidP="009028FD">
      <w:pPr>
        <w:rPr>
          <w:lang w:val="en-US"/>
        </w:rPr>
      </w:pPr>
      <w:proofErr w:type="spellStart"/>
      <w:r w:rsidRPr="009028FD">
        <w:rPr>
          <w:lang w:val="en-US"/>
        </w:rPr>
        <w:lastRenderedPageBreak/>
        <w:t>Конструкция</w:t>
      </w:r>
      <w:proofErr w:type="spellEnd"/>
      <w:r w:rsidRPr="009028FD">
        <w:rPr>
          <w:lang w:val="en-US"/>
        </w:rPr>
        <w:t xml:space="preserve">, </w:t>
      </w:r>
      <w:proofErr w:type="spellStart"/>
      <w:r w:rsidRPr="009028FD">
        <w:rPr>
          <w:lang w:val="en-US"/>
        </w:rPr>
        <w:t>созданная</w:t>
      </w:r>
      <w:proofErr w:type="spellEnd"/>
      <w:r w:rsidRPr="009028FD">
        <w:rPr>
          <w:lang w:val="en-US"/>
        </w:rPr>
        <w:t xml:space="preserve"> </w:t>
      </w:r>
      <w:proofErr w:type="spellStart"/>
      <w:r w:rsidRPr="009028FD">
        <w:rPr>
          <w:lang w:val="en-US"/>
        </w:rPr>
        <w:t>профессионалами</w:t>
      </w:r>
      <w:proofErr w:type="spellEnd"/>
    </w:p>
    <w:p w:rsidR="009028FD" w:rsidRDefault="009028FD" w:rsidP="009028FD">
      <w:proofErr w:type="spellStart"/>
      <w:r w:rsidRPr="009028FD">
        <w:rPr>
          <w:lang w:val="en-US"/>
        </w:rPr>
        <w:t>Превосходная</w:t>
      </w:r>
      <w:proofErr w:type="spellEnd"/>
      <w:r w:rsidRPr="009028FD">
        <w:rPr>
          <w:lang w:val="en-US"/>
        </w:rPr>
        <w:t xml:space="preserve"> </w:t>
      </w:r>
      <w:proofErr w:type="spellStart"/>
      <w:r w:rsidRPr="009028FD">
        <w:rPr>
          <w:lang w:val="en-US"/>
        </w:rPr>
        <w:t>фазовая</w:t>
      </w:r>
      <w:proofErr w:type="spellEnd"/>
      <w:r w:rsidRPr="009028FD">
        <w:rPr>
          <w:lang w:val="en-US"/>
        </w:rPr>
        <w:t xml:space="preserve"> </w:t>
      </w:r>
      <w:proofErr w:type="spellStart"/>
      <w:r w:rsidRPr="009028FD">
        <w:rPr>
          <w:lang w:val="en-US"/>
        </w:rPr>
        <w:t>когерентность</w:t>
      </w:r>
      <w:proofErr w:type="spellEnd"/>
      <w:r w:rsidRPr="009028FD">
        <w:rPr>
          <w:lang w:val="en-US"/>
        </w:rPr>
        <w:t xml:space="preserve"> </w:t>
      </w:r>
      <w:proofErr w:type="spellStart"/>
      <w:r w:rsidRPr="009028FD">
        <w:rPr>
          <w:lang w:val="en-US"/>
        </w:rPr>
        <w:t>всего</w:t>
      </w:r>
      <w:proofErr w:type="spellEnd"/>
      <w:r w:rsidRPr="009028FD">
        <w:rPr>
          <w:lang w:val="en-US"/>
        </w:rPr>
        <w:t xml:space="preserve"> </w:t>
      </w:r>
      <w:proofErr w:type="spellStart"/>
      <w:r w:rsidRPr="009028FD">
        <w:rPr>
          <w:lang w:val="en-US"/>
        </w:rPr>
        <w:t>диапазона</w:t>
      </w:r>
      <w:proofErr w:type="spellEnd"/>
    </w:p>
    <w:p w:rsidR="00E75F11" w:rsidRDefault="009028FD" w:rsidP="00E75F11">
      <w:proofErr w:type="gramStart"/>
      <w:r w:rsidRPr="009028FD">
        <w:rPr>
          <w:lang w:val="en-US"/>
        </w:rPr>
        <w:t>FIIO</w:t>
      </w:r>
      <w:r w:rsidRPr="009028FD">
        <w:t xml:space="preserve"> </w:t>
      </w:r>
      <w:r w:rsidRPr="009028FD">
        <w:rPr>
          <w:lang w:val="en-US"/>
        </w:rPr>
        <w:t>FT</w:t>
      </w:r>
      <w:r w:rsidRPr="009028FD">
        <w:t>5 - это наушники с планарными излучателями, катушки которых распределены по всей диафрагме.</w:t>
      </w:r>
      <w:proofErr w:type="gramEnd"/>
      <w:r w:rsidRPr="009028FD">
        <w:t xml:space="preserve"> В отличие от динамических драйверов, которые вибрируют в определенных точках, при колебаниях планарного драйвера вибрирует вся поверхность диафрагмы. Это приводит к более синхронному движению и, соответственно, к меньшему искажению фазы по сравнению с динамическими драйверами. Благодаря моделированию и анализу большого количества экспериментальных данных, катушки планарных драйверов </w:t>
      </w:r>
      <w:r w:rsidRPr="009028FD">
        <w:rPr>
          <w:lang w:val="en-US"/>
        </w:rPr>
        <w:t>FT</w:t>
      </w:r>
      <w:r w:rsidRPr="009028FD">
        <w:t>5 были оптимально размещены для обеспечения равномерного распределения магнитного поля, что позволяет добиться стабильной фазовой характеристики на всех частотах, обеспечивая четкое и реальное восприятие звука.</w:t>
      </w:r>
    </w:p>
    <w:p w:rsidR="009028FD" w:rsidRPr="009028FD" w:rsidRDefault="009028FD" w:rsidP="00E75F11"/>
    <w:p w:rsidR="00E75F11" w:rsidRPr="00E75F11" w:rsidRDefault="00E75F11" w:rsidP="00E75F11">
      <w:pPr>
        <w:rPr>
          <w:lang w:val="en-US"/>
        </w:rPr>
      </w:pPr>
      <w:r w:rsidRPr="00E75F11">
        <w:rPr>
          <w:lang w:val="en-US"/>
        </w:rPr>
        <w:t>10.</w:t>
      </w:r>
    </w:p>
    <w:p w:rsidR="009028FD" w:rsidRPr="009028FD" w:rsidRDefault="009028FD" w:rsidP="009028FD">
      <w:pPr>
        <w:rPr>
          <w:lang w:val="en-US"/>
        </w:rPr>
      </w:pPr>
    </w:p>
    <w:p w:rsidR="009028FD" w:rsidRDefault="009028FD" w:rsidP="009028FD">
      <w:r w:rsidRPr="009028FD">
        <w:t>3-осевая поворотная конструкция</w:t>
      </w:r>
    </w:p>
    <w:p w:rsidR="00E75F11" w:rsidRDefault="009028FD" w:rsidP="00E75F11">
      <w:r w:rsidRPr="009028FD">
        <w:t xml:space="preserve">Модель </w:t>
      </w:r>
      <w:r w:rsidRPr="009028FD">
        <w:rPr>
          <w:lang w:val="en-US"/>
        </w:rPr>
        <w:t>FT</w:t>
      </w:r>
      <w:r w:rsidRPr="009028FD">
        <w:t xml:space="preserve">5 унаследовала превосходную 3-осевую поворотную конструкцию, используемую в других наушниках серии </w:t>
      </w:r>
      <w:r w:rsidRPr="009028FD">
        <w:rPr>
          <w:lang w:val="en-US"/>
        </w:rPr>
        <w:t>FT</w:t>
      </w:r>
      <w:r w:rsidRPr="009028FD">
        <w:t>. Благодаря этому амбушюры свободно вращаются и плотно прилегают независимо от угла наклона или размера головы, что обеспечивает повышенный комфорт и лучшую изоляцию.</w:t>
      </w:r>
    </w:p>
    <w:p w:rsidR="009028FD" w:rsidRPr="009028FD" w:rsidRDefault="009028FD" w:rsidP="00E75F11"/>
    <w:p w:rsidR="00E75F11" w:rsidRPr="00182AD4" w:rsidRDefault="00E75F11" w:rsidP="00E75F11">
      <w:r w:rsidRPr="00182AD4">
        <w:t>11.</w:t>
      </w:r>
    </w:p>
    <w:p w:rsidR="00E75F11" w:rsidRPr="00772B1B" w:rsidRDefault="00772B1B" w:rsidP="00E75F11">
      <w:r>
        <w:t>Отличные материалы для отличного звука</w:t>
      </w:r>
    </w:p>
    <w:p w:rsidR="00182AD4" w:rsidRDefault="00182AD4" w:rsidP="00E75F11">
      <w:r w:rsidRPr="00182AD4">
        <w:t xml:space="preserve">392-жильный кабель из монокристаллической меди высокой чистоты </w:t>
      </w:r>
    </w:p>
    <w:p w:rsidR="00E75F11" w:rsidRDefault="00182AD4" w:rsidP="00E75F11">
      <w:r w:rsidRPr="00182AD4">
        <w:rPr>
          <w:lang w:val="en-US"/>
        </w:rPr>
        <w:t>FT</w:t>
      </w:r>
      <w:r w:rsidRPr="00182AD4">
        <w:t>5 оснащены кабелем длиной 1</w:t>
      </w:r>
      <w:proofErr w:type="gramStart"/>
      <w:r w:rsidRPr="00182AD4">
        <w:t>,5</w:t>
      </w:r>
      <w:proofErr w:type="gramEnd"/>
      <w:r w:rsidRPr="00182AD4">
        <w:t xml:space="preserve"> м, состоящим из 392 проводников из посеребренной монокристаллической меди, каждый из которых имеет диаметр 23</w:t>
      </w:r>
      <w:r w:rsidRPr="00182AD4">
        <w:rPr>
          <w:lang w:val="en-US"/>
        </w:rPr>
        <w:t>AWG</w:t>
      </w:r>
      <w:r w:rsidRPr="00182AD4">
        <w:t>. Медные провода обеспечивают насыщенное и детальное звучание, передавая сигнал без потерь.</w:t>
      </w:r>
    </w:p>
    <w:p w:rsidR="00182AD4" w:rsidRPr="00182AD4" w:rsidRDefault="00182AD4" w:rsidP="00E75F11"/>
    <w:p w:rsidR="00E75F11" w:rsidRPr="00982B5E" w:rsidRDefault="00E75F11" w:rsidP="00E75F11">
      <w:r w:rsidRPr="00982B5E">
        <w:t>12.</w:t>
      </w:r>
    </w:p>
    <w:p w:rsidR="00E75F11" w:rsidRPr="00182AD4" w:rsidRDefault="00182AD4" w:rsidP="00E75F11">
      <w:r>
        <w:t>Широкая совместимость</w:t>
      </w:r>
    </w:p>
    <w:p w:rsidR="00E75F11" w:rsidRPr="00982B5E" w:rsidRDefault="00982B5E" w:rsidP="00E75F11">
      <w:r>
        <w:t xml:space="preserve">4 </w:t>
      </w:r>
      <w:proofErr w:type="gramStart"/>
      <w:r>
        <w:t>сменных</w:t>
      </w:r>
      <w:proofErr w:type="gramEnd"/>
      <w:r>
        <w:t xml:space="preserve"> штекера в комплекте</w:t>
      </w:r>
    </w:p>
    <w:p w:rsidR="00982B5E" w:rsidRPr="00982B5E" w:rsidRDefault="00982B5E" w:rsidP="00982B5E">
      <w:r w:rsidRPr="00982B5E">
        <w:rPr>
          <w:lang w:val="en-US"/>
        </w:rPr>
        <w:t>FT</w:t>
      </w:r>
      <w:r w:rsidRPr="00982B5E">
        <w:t xml:space="preserve">5 поставляется с 4 сменными </w:t>
      </w:r>
      <w:proofErr w:type="spellStart"/>
      <w:r w:rsidRPr="00982B5E">
        <w:t>аудиоштекерами</w:t>
      </w:r>
      <w:proofErr w:type="spellEnd"/>
      <w:r w:rsidRPr="00982B5E">
        <w:t xml:space="preserve">: </w:t>
      </w:r>
    </w:p>
    <w:p w:rsidR="00982B5E" w:rsidRPr="00982B5E" w:rsidRDefault="00982B5E" w:rsidP="00982B5E">
      <w:r w:rsidRPr="00982B5E">
        <w:t>3,5 мм/4,4 мм сменные штекеры</w:t>
      </w:r>
    </w:p>
    <w:p w:rsidR="00982B5E" w:rsidRPr="00982B5E" w:rsidRDefault="00982B5E" w:rsidP="00982B5E">
      <w:r w:rsidRPr="00982B5E">
        <w:t>Переходник с 3,5 мм на 6,35 мм</w:t>
      </w:r>
    </w:p>
    <w:p w:rsidR="00982B5E" w:rsidRPr="00982B5E" w:rsidRDefault="00982B5E" w:rsidP="00982B5E">
      <w:r w:rsidRPr="00982B5E">
        <w:t xml:space="preserve">Переходник с 4,4 мм </w:t>
      </w:r>
      <w:proofErr w:type="gramStart"/>
      <w:r w:rsidRPr="00982B5E">
        <w:t>на</w:t>
      </w:r>
      <w:proofErr w:type="gramEnd"/>
      <w:r w:rsidRPr="00982B5E">
        <w:t xml:space="preserve"> балансный </w:t>
      </w:r>
      <w:r w:rsidRPr="00982B5E">
        <w:rPr>
          <w:lang w:val="en-US"/>
        </w:rPr>
        <w:t>XLR</w:t>
      </w:r>
      <w:r w:rsidRPr="00982B5E">
        <w:t>-4</w:t>
      </w:r>
    </w:p>
    <w:p w:rsidR="00E75F11" w:rsidRDefault="00982B5E" w:rsidP="00982B5E">
      <w:r w:rsidRPr="00982B5E">
        <w:t xml:space="preserve">*Патент на </w:t>
      </w:r>
      <w:proofErr w:type="gramStart"/>
      <w:r w:rsidRPr="00982B5E">
        <w:t>сменные</w:t>
      </w:r>
      <w:proofErr w:type="gramEnd"/>
      <w:r w:rsidRPr="00982B5E">
        <w:t xml:space="preserve"> </w:t>
      </w:r>
      <w:proofErr w:type="spellStart"/>
      <w:r w:rsidRPr="00982B5E">
        <w:t>аудиоштекеры</w:t>
      </w:r>
      <w:proofErr w:type="spellEnd"/>
      <w:r w:rsidRPr="00982B5E">
        <w:t xml:space="preserve"> лицензирован компанией </w:t>
      </w:r>
      <w:r w:rsidRPr="00982B5E">
        <w:rPr>
          <w:lang w:val="en-US"/>
        </w:rPr>
        <w:t>FABRILOUS</w:t>
      </w:r>
      <w:r w:rsidRPr="00982B5E">
        <w:t>.</w:t>
      </w:r>
    </w:p>
    <w:p w:rsidR="00982B5E" w:rsidRPr="00982B5E" w:rsidRDefault="00982B5E" w:rsidP="00982B5E"/>
    <w:p w:rsidR="00E75F11" w:rsidRPr="00982B5E" w:rsidRDefault="00E75F11" w:rsidP="00E75F11">
      <w:r w:rsidRPr="00982B5E">
        <w:t>13.</w:t>
      </w:r>
    </w:p>
    <w:p w:rsidR="00982B5E" w:rsidRPr="00982B5E" w:rsidRDefault="00982B5E" w:rsidP="00982B5E">
      <w:r w:rsidRPr="00982B5E">
        <w:t>Великолепные впечатления от прослушивания</w:t>
      </w:r>
    </w:p>
    <w:p w:rsidR="00982B5E" w:rsidRPr="00982B5E" w:rsidRDefault="00982B5E" w:rsidP="00982B5E">
      <w:r w:rsidRPr="00982B5E">
        <w:t>2 типа амбушюр в комплекте</w:t>
      </w:r>
    </w:p>
    <w:p w:rsidR="00982B5E" w:rsidRPr="00982B5E" w:rsidRDefault="00982B5E" w:rsidP="00982B5E">
      <w:proofErr w:type="gramStart"/>
      <w:r w:rsidRPr="00982B5E">
        <w:t xml:space="preserve">В комплект поставки </w:t>
      </w:r>
      <w:r w:rsidRPr="00982B5E">
        <w:rPr>
          <w:lang w:val="en-US"/>
        </w:rPr>
        <w:t>FT</w:t>
      </w:r>
      <w:r w:rsidRPr="00982B5E">
        <w:t>5 входят 2 различных типа амбушюр, каждый из которых отличается по звучанию.</w:t>
      </w:r>
      <w:proofErr w:type="gramEnd"/>
    </w:p>
    <w:p w:rsidR="00982B5E" w:rsidRPr="00982B5E" w:rsidRDefault="00982B5E" w:rsidP="00982B5E">
      <w:r w:rsidRPr="00982B5E">
        <w:t>Замша: Сбалансированное звучание, насыщенная атмосфера, великолепная энергичность</w:t>
      </w:r>
    </w:p>
    <w:p w:rsidR="00E75F11" w:rsidRDefault="00982B5E" w:rsidP="00982B5E">
      <w:r w:rsidRPr="00982B5E">
        <w:t>Искусственная кожа: Чистое звучание, широкий звуковой ландшафт, высокая детализация</w:t>
      </w:r>
    </w:p>
    <w:p w:rsidR="00982B5E" w:rsidRPr="00982B5E" w:rsidRDefault="00982B5E" w:rsidP="00982B5E"/>
    <w:p w:rsidR="00E75F11" w:rsidRPr="00982B5E" w:rsidRDefault="00E75F11" w:rsidP="00E75F11">
      <w:r w:rsidRPr="00982B5E">
        <w:t>14.</w:t>
      </w:r>
    </w:p>
    <w:p w:rsidR="00982B5E" w:rsidRPr="00982B5E" w:rsidRDefault="00982B5E" w:rsidP="00982B5E">
      <w:r w:rsidRPr="00982B5E">
        <w:t>Всесторонняя защита</w:t>
      </w:r>
    </w:p>
    <w:p w:rsidR="00982B5E" w:rsidRPr="00982B5E" w:rsidRDefault="00982B5E" w:rsidP="00982B5E">
      <w:r w:rsidRPr="00982B5E">
        <w:t>Кожаный футляр для хранения в комплекте</w:t>
      </w:r>
    </w:p>
    <w:p w:rsidR="00E75F11" w:rsidRDefault="00982B5E" w:rsidP="00982B5E">
      <w:r w:rsidRPr="00982B5E">
        <w:t xml:space="preserve">В комплект поставки </w:t>
      </w:r>
      <w:r w:rsidRPr="00982B5E">
        <w:rPr>
          <w:lang w:val="en-US"/>
        </w:rPr>
        <w:t>FT</w:t>
      </w:r>
      <w:r w:rsidRPr="00982B5E">
        <w:t>5 входит легкий, но роскошный кожаный чехол для хранения, который надежно защищает наушники.</w:t>
      </w:r>
    </w:p>
    <w:p w:rsidR="00982B5E" w:rsidRPr="00982B5E" w:rsidRDefault="00982B5E" w:rsidP="00982B5E"/>
    <w:p w:rsidR="00E75F11" w:rsidRPr="00455D2C" w:rsidRDefault="00982B5E" w:rsidP="00E75F11">
      <w:pPr>
        <w:rPr>
          <w:lang w:val="en-US"/>
        </w:rPr>
      </w:pPr>
      <w:r>
        <w:lastRenderedPageBreak/>
        <w:t>Характеристики</w:t>
      </w:r>
    </w:p>
    <w:p w:rsidR="00E75F11" w:rsidRPr="00455D2C" w:rsidRDefault="00455D2C" w:rsidP="00E75F11">
      <w:r>
        <w:t>Тип</w:t>
      </w:r>
      <w:r w:rsidR="00E75F11" w:rsidRPr="00455D2C">
        <w:t xml:space="preserve">: </w:t>
      </w:r>
      <w:r>
        <w:t>планарные наушники с открытым акустическим оформлением</w:t>
      </w:r>
    </w:p>
    <w:p w:rsidR="00930CAA" w:rsidRPr="00930CAA" w:rsidRDefault="00930CAA" w:rsidP="00930CAA">
      <w:r w:rsidRPr="00930CAA">
        <w:t>Диапазон частот: 7 Гц - 40 кГц</w:t>
      </w:r>
    </w:p>
    <w:p w:rsidR="00930CAA" w:rsidRPr="00930CAA" w:rsidRDefault="00930CAA" w:rsidP="00930CAA">
      <w:r w:rsidRPr="00930CAA">
        <w:t xml:space="preserve">Тип драйвера: 90 мм </w:t>
      </w:r>
      <w:proofErr w:type="spellStart"/>
      <w:r w:rsidRPr="00930CAA">
        <w:t>магнито</w:t>
      </w:r>
      <w:proofErr w:type="spellEnd"/>
      <w:r w:rsidRPr="00930CAA">
        <w:t>-планарный</w:t>
      </w:r>
    </w:p>
    <w:p w:rsidR="00930CAA" w:rsidRPr="00930CAA" w:rsidRDefault="00930CAA" w:rsidP="00930CAA">
      <w:r w:rsidRPr="00930CAA">
        <w:t xml:space="preserve">Материал драйвера: </w:t>
      </w:r>
      <w:r w:rsidRPr="00930CAA">
        <w:rPr>
          <w:lang w:val="en-US"/>
        </w:rPr>
        <w:t>PAR</w:t>
      </w:r>
      <w:r w:rsidRPr="00930CAA">
        <w:t>-диафрагма + катушки из алюминиевого сплава</w:t>
      </w:r>
    </w:p>
    <w:p w:rsidR="00930CAA" w:rsidRPr="00930CAA" w:rsidRDefault="00930CAA" w:rsidP="00930CAA">
      <w:r w:rsidRPr="00930CAA">
        <w:t>Импеданс: 36</w:t>
      </w:r>
      <w:r w:rsidRPr="00930CAA">
        <w:rPr>
          <w:lang w:val="en-US"/>
        </w:rPr>
        <w:t>Ω</w:t>
      </w:r>
    </w:p>
    <w:p w:rsidR="00930CAA" w:rsidRPr="00930CAA" w:rsidRDefault="00930CAA" w:rsidP="00930CAA">
      <w:r w:rsidRPr="00930CAA">
        <w:t>Чувствительность: 110 дБ/</w:t>
      </w:r>
      <w:proofErr w:type="spellStart"/>
      <w:r w:rsidRPr="00930CAA">
        <w:rPr>
          <w:lang w:val="en-US"/>
        </w:rPr>
        <w:t>Vrms</w:t>
      </w:r>
      <w:proofErr w:type="spellEnd"/>
      <w:r w:rsidRPr="00930CAA">
        <w:t xml:space="preserve"> </w:t>
      </w:r>
      <w:proofErr w:type="gramStart"/>
      <w:r w:rsidRPr="00930CAA">
        <w:t xml:space="preserve">( </w:t>
      </w:r>
      <w:proofErr w:type="gramEnd"/>
      <w:r w:rsidRPr="00930CAA">
        <w:t xml:space="preserve">@1кГц) </w:t>
      </w:r>
    </w:p>
    <w:p w:rsidR="00930CAA" w:rsidRPr="00930CAA" w:rsidRDefault="00930CAA" w:rsidP="00930CAA">
      <w:r w:rsidRPr="00930CAA">
        <w:t>96 дБ/мВт (@1 кГц)</w:t>
      </w:r>
    </w:p>
    <w:p w:rsidR="00930CAA" w:rsidRPr="00930CAA" w:rsidRDefault="00930CAA" w:rsidP="00930CAA">
      <w:r w:rsidRPr="00930CAA">
        <w:t>Максимальная входная мощность: 2000 мВт</w:t>
      </w:r>
    </w:p>
    <w:p w:rsidR="00930CAA" w:rsidRPr="00930CAA" w:rsidRDefault="00930CAA" w:rsidP="00930CAA">
      <w:r w:rsidRPr="00930CAA">
        <w:t>Вес: Около 456 г (без учета кабеля)</w:t>
      </w:r>
    </w:p>
    <w:p w:rsidR="00930CAA" w:rsidRPr="00930CAA" w:rsidRDefault="00930CAA" w:rsidP="00930CAA">
      <w:r w:rsidRPr="00930CAA">
        <w:t xml:space="preserve">Сила прижима амбушюр: 4,0Н±0,3Н </w:t>
      </w:r>
    </w:p>
    <w:p w:rsidR="00930CAA" w:rsidRPr="00930CAA" w:rsidRDefault="00930CAA" w:rsidP="00930CAA">
      <w:r w:rsidRPr="00930CAA">
        <w:t>Длина кабеля: около 1,5м</w:t>
      </w:r>
    </w:p>
    <w:p w:rsidR="00930CAA" w:rsidRPr="00930CAA" w:rsidRDefault="00930CAA" w:rsidP="00930CAA">
      <w:r w:rsidRPr="00930CAA">
        <w:t>Материал кабеля: 392 жилы из монокристаллической меди высокой чистоты с серебряным покрытием</w:t>
      </w:r>
    </w:p>
    <w:p w:rsidR="00E75F11" w:rsidRPr="00930CAA" w:rsidRDefault="00930CAA" w:rsidP="00930CAA">
      <w:r w:rsidRPr="00930CAA">
        <w:t>Разъем кабеля: Два 3,5-мм штекера со стороны наушников, сменные штекеры со стороны источника звука.</w:t>
      </w:r>
    </w:p>
    <w:p w:rsidR="00E75F11" w:rsidRPr="00930CAA" w:rsidRDefault="00E75F11" w:rsidP="00E75F11"/>
    <w:p w:rsidR="00E75F11" w:rsidRPr="00A16AFB" w:rsidRDefault="00A16AFB" w:rsidP="00E75F11">
      <w:r>
        <w:t>Комплект поставки</w:t>
      </w:r>
    </w:p>
    <w:p w:rsidR="00A16AFB" w:rsidRPr="00A16AFB" w:rsidRDefault="00A16AFB" w:rsidP="00A16AFB">
      <w:r w:rsidRPr="00A16AFB">
        <w:t>3,5-мм сменный штекер*1</w:t>
      </w:r>
    </w:p>
    <w:p w:rsidR="00A16AFB" w:rsidRPr="00A16AFB" w:rsidRDefault="00A16AFB" w:rsidP="00A16AFB">
      <w:r w:rsidRPr="00A16AFB">
        <w:t>4,4-мм сменный штекер*1 (предварительно установлен)</w:t>
      </w:r>
    </w:p>
    <w:p w:rsidR="00A16AFB" w:rsidRPr="00A16AFB" w:rsidRDefault="00A16AFB" w:rsidP="00A16AFB">
      <w:r w:rsidRPr="00A16AFB">
        <w:t>Переходник с 6,35-мм на 3,5-мм*1</w:t>
      </w:r>
    </w:p>
    <w:p w:rsidR="00A16AFB" w:rsidRPr="00A16AFB" w:rsidRDefault="00A16AFB" w:rsidP="00A16AFB">
      <w:r w:rsidRPr="00A16AFB">
        <w:t xml:space="preserve">Балансный переходник </w:t>
      </w:r>
      <w:r w:rsidRPr="00A16AFB">
        <w:rPr>
          <w:lang w:val="en-US"/>
        </w:rPr>
        <w:t>XLR</w:t>
      </w:r>
      <w:r w:rsidRPr="00A16AFB">
        <w:t>-4 на 4,4 мм*1</w:t>
      </w:r>
    </w:p>
    <w:p w:rsidR="00A16AFB" w:rsidRPr="00A16AFB" w:rsidRDefault="00A16AFB" w:rsidP="00A16AFB">
      <w:r w:rsidRPr="00A16AFB">
        <w:t>Кожаный футляр для хранения*1</w:t>
      </w:r>
    </w:p>
    <w:p w:rsidR="00A16AFB" w:rsidRPr="00A16AFB" w:rsidRDefault="00A16AFB" w:rsidP="00A16AFB">
      <w:r w:rsidRPr="00A16AFB">
        <w:t>Бархатный мешочек*1</w:t>
      </w:r>
    </w:p>
    <w:p w:rsidR="00A16AFB" w:rsidRPr="00A16AFB" w:rsidRDefault="00A16AFB" w:rsidP="00A16AFB">
      <w:r w:rsidRPr="00A16AFB">
        <w:t>Амбушюры из искусственной кожи*1 пара</w:t>
      </w:r>
    </w:p>
    <w:p w:rsidR="00A16AFB" w:rsidRPr="00A16AFB" w:rsidRDefault="00A16AFB" w:rsidP="00A16AFB">
      <w:r w:rsidRPr="00A16AFB">
        <w:t>Замшевые амбушюры*1 пара (предварительно установлены на заводе)</w:t>
      </w:r>
    </w:p>
    <w:p w:rsidR="00A16AFB" w:rsidRPr="00A16AFB" w:rsidRDefault="00A16AFB" w:rsidP="00A16AFB">
      <w:pPr>
        <w:rPr>
          <w:lang w:val="en-US"/>
        </w:rPr>
      </w:pPr>
      <w:proofErr w:type="spellStart"/>
      <w:r w:rsidRPr="00A16AFB">
        <w:rPr>
          <w:lang w:val="en-US"/>
        </w:rPr>
        <w:t>Кабель</w:t>
      </w:r>
      <w:proofErr w:type="spellEnd"/>
      <w:r w:rsidRPr="00A16AFB">
        <w:rPr>
          <w:lang w:val="en-US"/>
        </w:rPr>
        <w:t xml:space="preserve"> </w:t>
      </w:r>
      <w:proofErr w:type="spellStart"/>
      <w:r w:rsidRPr="00A16AFB">
        <w:rPr>
          <w:lang w:val="en-US"/>
        </w:rPr>
        <w:t>для</w:t>
      </w:r>
      <w:proofErr w:type="spellEnd"/>
      <w:r w:rsidRPr="00A16AFB">
        <w:rPr>
          <w:lang w:val="en-US"/>
        </w:rPr>
        <w:t xml:space="preserve"> </w:t>
      </w:r>
      <w:proofErr w:type="spellStart"/>
      <w:r w:rsidRPr="00A16AFB">
        <w:rPr>
          <w:lang w:val="en-US"/>
        </w:rPr>
        <w:t>наушников</w:t>
      </w:r>
      <w:proofErr w:type="spellEnd"/>
      <w:r w:rsidRPr="00A16AFB">
        <w:rPr>
          <w:lang w:val="en-US"/>
        </w:rPr>
        <w:t>*1</w:t>
      </w:r>
    </w:p>
    <w:p w:rsidR="00680A12" w:rsidRDefault="00A16AFB" w:rsidP="00A16AFB">
      <w:proofErr w:type="spellStart"/>
      <w:r w:rsidRPr="00A16AFB">
        <w:rPr>
          <w:lang w:val="en-US"/>
        </w:rPr>
        <w:t>Руководство</w:t>
      </w:r>
      <w:proofErr w:type="spellEnd"/>
      <w:r w:rsidRPr="00A16AFB">
        <w:rPr>
          <w:lang w:val="en-US"/>
        </w:rPr>
        <w:t xml:space="preserve"> </w:t>
      </w:r>
      <w:proofErr w:type="spellStart"/>
      <w:r w:rsidRPr="00A16AFB">
        <w:rPr>
          <w:lang w:val="en-US"/>
        </w:rPr>
        <w:t>пользователя</w:t>
      </w:r>
      <w:proofErr w:type="spellEnd"/>
      <w:r w:rsidRPr="00A16AFB">
        <w:rPr>
          <w:lang w:val="en-US"/>
        </w:rPr>
        <w:t>*1</w:t>
      </w:r>
      <w:bookmarkStart w:id="0" w:name="_GoBack"/>
      <w:bookmarkEnd w:id="0"/>
    </w:p>
    <w:sectPr w:rsidR="0068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11"/>
    <w:rsid w:val="00004C29"/>
    <w:rsid w:val="0010592A"/>
    <w:rsid w:val="00182AD4"/>
    <w:rsid w:val="00390471"/>
    <w:rsid w:val="00455D2C"/>
    <w:rsid w:val="00462518"/>
    <w:rsid w:val="00490413"/>
    <w:rsid w:val="004F4360"/>
    <w:rsid w:val="00562FD2"/>
    <w:rsid w:val="00570C72"/>
    <w:rsid w:val="0059165F"/>
    <w:rsid w:val="007543EA"/>
    <w:rsid w:val="00772B1B"/>
    <w:rsid w:val="007F0797"/>
    <w:rsid w:val="0088576C"/>
    <w:rsid w:val="009028FD"/>
    <w:rsid w:val="00930CAA"/>
    <w:rsid w:val="00982B5E"/>
    <w:rsid w:val="00A16AFB"/>
    <w:rsid w:val="00AC2555"/>
    <w:rsid w:val="00AD2A76"/>
    <w:rsid w:val="00AD6163"/>
    <w:rsid w:val="00AF5394"/>
    <w:rsid w:val="00C0557C"/>
    <w:rsid w:val="00D10F7A"/>
    <w:rsid w:val="00D817BB"/>
    <w:rsid w:val="00E75F11"/>
    <w:rsid w:val="00E9596E"/>
    <w:rsid w:val="00F87B0A"/>
    <w:rsid w:val="00F9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  <w:targetScreenSz w:val="1920x12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</TotalTime>
  <Pages>6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 Николай</dc:creator>
  <cp:lastModifiedBy>Снытко Николай</cp:lastModifiedBy>
  <cp:revision>8</cp:revision>
  <dcterms:created xsi:type="dcterms:W3CDTF">2023-11-09T08:53:00Z</dcterms:created>
  <dcterms:modified xsi:type="dcterms:W3CDTF">2023-11-10T09:34:00Z</dcterms:modified>
</cp:coreProperties>
</file>