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12" w:rsidRPr="00D16B7E" w:rsidRDefault="00D16B7E">
      <w:r>
        <w:rPr>
          <w:lang w:val="en-US"/>
        </w:rPr>
        <w:t>DEW</w:t>
      </w:r>
      <w:r w:rsidRPr="00D16B7E">
        <w:t>0</w:t>
      </w:r>
    </w:p>
    <w:p w:rsidR="00D16B7E" w:rsidRDefault="00D16B7E">
      <w:r>
        <w:t>Характеристики</w:t>
      </w:r>
    </w:p>
    <w:p w:rsidR="00D16B7E" w:rsidRPr="00D16B7E" w:rsidRDefault="00D16B7E">
      <w:r>
        <w:t xml:space="preserve">Коннектор: </w:t>
      </w:r>
      <w:r>
        <w:rPr>
          <w:lang w:val="en-US"/>
        </w:rPr>
        <w:t>USB</w:t>
      </w:r>
      <w:r w:rsidRPr="00D16B7E">
        <w:t xml:space="preserve"> </w:t>
      </w:r>
      <w:r>
        <w:rPr>
          <w:lang w:val="en-US"/>
        </w:rPr>
        <w:t>Type</w:t>
      </w:r>
      <w:r w:rsidRPr="00D16B7E">
        <w:t>-</w:t>
      </w:r>
      <w:r>
        <w:rPr>
          <w:lang w:val="en-US"/>
        </w:rPr>
        <w:t>C</w:t>
      </w:r>
    </w:p>
    <w:p w:rsidR="00D16B7E" w:rsidRDefault="00D16B7E">
      <w:r>
        <w:t>Выход на наушники: 3.5мм</w:t>
      </w:r>
    </w:p>
    <w:p w:rsidR="00D16B7E" w:rsidRDefault="00D16B7E">
      <w:r>
        <w:t>Допустимый импеданс: 10-260Ω</w:t>
      </w:r>
    </w:p>
    <w:p w:rsidR="00D16B7E" w:rsidRDefault="00D16B7E">
      <w:r>
        <w:t xml:space="preserve">Сигнал/Шум: 114дБ </w:t>
      </w:r>
      <w:r>
        <w:rPr>
          <w:lang w:val="en-US"/>
        </w:rPr>
        <w:t>@32Ω</w:t>
      </w:r>
    </w:p>
    <w:p w:rsidR="00D16B7E" w:rsidRDefault="00D16B7E">
      <w:pPr>
        <w:rPr>
          <w:lang w:val="en-US"/>
        </w:rPr>
      </w:pPr>
      <w:proofErr w:type="spellStart"/>
      <w:r>
        <w:t>КНИ+Шум</w:t>
      </w:r>
      <w:proofErr w:type="spellEnd"/>
      <w:r>
        <w:t xml:space="preserve">: 0.0001% </w:t>
      </w:r>
      <w:r w:rsidRPr="00D16B7E">
        <w:t>@32Ω</w:t>
      </w:r>
    </w:p>
    <w:p w:rsidR="00D16B7E" w:rsidRDefault="00D16B7E">
      <w:pPr>
        <w:rPr>
          <w:lang w:val="en-US"/>
        </w:rPr>
      </w:pPr>
      <w:r>
        <w:t xml:space="preserve">Выходное напряжение: </w:t>
      </w:r>
      <w:r>
        <w:rPr>
          <w:lang w:val="en-US"/>
        </w:rPr>
        <w:t xml:space="preserve">Max. 1.0Vrms </w:t>
      </w:r>
      <w:r w:rsidRPr="00D16B7E">
        <w:rPr>
          <w:lang w:val="en-US"/>
        </w:rPr>
        <w:t>@32Ω</w:t>
      </w:r>
    </w:p>
    <w:p w:rsidR="00D16B7E" w:rsidRDefault="00D16B7E">
      <w:r>
        <w:t>Диапазон частот: 20Гц – 40кГц</w:t>
      </w:r>
    </w:p>
    <w:p w:rsidR="00D16B7E" w:rsidRDefault="00D16B7E"/>
    <w:p w:rsidR="00D16B7E" w:rsidRDefault="00D16B7E">
      <w:r>
        <w:t xml:space="preserve">Поддержка </w:t>
      </w:r>
      <w:r>
        <w:rPr>
          <w:lang w:val="en-US"/>
        </w:rPr>
        <w:t>Android</w:t>
      </w:r>
      <w:r w:rsidRPr="00D16B7E">
        <w:t xml:space="preserve"> </w:t>
      </w:r>
      <w:r>
        <w:t xml:space="preserve">и </w:t>
      </w:r>
      <w:r>
        <w:rPr>
          <w:lang w:val="en-US"/>
        </w:rPr>
        <w:t>Windows</w:t>
      </w:r>
      <w:r w:rsidRPr="00D16B7E">
        <w:t xml:space="preserve"> 10</w:t>
      </w:r>
      <w:r>
        <w:t xml:space="preserve"> (драйверы не требуются)</w:t>
      </w:r>
    </w:p>
    <w:p w:rsidR="00D16B7E" w:rsidRDefault="00D16B7E">
      <w:r>
        <w:t>Адаптер</w:t>
      </w:r>
      <w:r w:rsidRPr="00D16B7E">
        <w:t xml:space="preserve"> </w:t>
      </w:r>
      <w:r>
        <w:rPr>
          <w:lang w:val="en-US"/>
        </w:rPr>
        <w:t>USB</w:t>
      </w:r>
      <w:r w:rsidRPr="00D16B7E">
        <w:t xml:space="preserve"> </w:t>
      </w:r>
      <w:r>
        <w:rPr>
          <w:lang w:val="en-US"/>
        </w:rPr>
        <w:t>A</w:t>
      </w:r>
      <w:r w:rsidRPr="00D16B7E">
        <w:t xml:space="preserve"> – </w:t>
      </w:r>
      <w:r>
        <w:rPr>
          <w:lang w:val="en-US"/>
        </w:rPr>
        <w:t>USB</w:t>
      </w:r>
      <w:r w:rsidRPr="00D16B7E">
        <w:t xml:space="preserve"> </w:t>
      </w:r>
      <w:r>
        <w:rPr>
          <w:lang w:val="en-US"/>
        </w:rPr>
        <w:t>Type</w:t>
      </w:r>
      <w:r w:rsidRPr="00D16B7E">
        <w:t>-</w:t>
      </w:r>
      <w:r>
        <w:rPr>
          <w:lang w:val="en-US"/>
        </w:rPr>
        <w:t>C</w:t>
      </w:r>
      <w:r w:rsidRPr="00D16B7E">
        <w:t xml:space="preserve"> </w:t>
      </w:r>
      <w:r>
        <w:t>в комплекте</w:t>
      </w:r>
    </w:p>
    <w:p w:rsidR="00D16B7E" w:rsidRDefault="00D16B7E">
      <w:r>
        <w:t xml:space="preserve">Поддержка наушников с 3-контактными стерео штекерами и </w:t>
      </w:r>
      <w:r w:rsidR="00FE6019">
        <w:t>гарнитур</w:t>
      </w:r>
      <w:bookmarkStart w:id="0" w:name="_GoBack"/>
      <w:bookmarkEnd w:id="0"/>
      <w:r>
        <w:t xml:space="preserve"> с 4-контактными штекерами </w:t>
      </w:r>
      <w:r>
        <w:rPr>
          <w:lang w:val="en-US"/>
        </w:rPr>
        <w:t>CTIA</w:t>
      </w:r>
    </w:p>
    <w:p w:rsidR="00FE6019" w:rsidRPr="00FE6019" w:rsidRDefault="00FE6019"/>
    <w:sectPr w:rsidR="00FE6019" w:rsidRPr="00FE6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7E"/>
    <w:rsid w:val="00AC2555"/>
    <w:rsid w:val="00AD6163"/>
    <w:rsid w:val="00AF5394"/>
    <w:rsid w:val="00D10F7A"/>
    <w:rsid w:val="00D16B7E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Снытко Николай</cp:lastModifiedBy>
  <cp:revision>1</cp:revision>
  <dcterms:created xsi:type="dcterms:W3CDTF">2024-02-02T09:55:00Z</dcterms:created>
  <dcterms:modified xsi:type="dcterms:W3CDTF">2024-02-02T10:12:00Z</dcterms:modified>
</cp:coreProperties>
</file>