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52A" w:rsidRDefault="0084552A" w:rsidP="0084552A">
      <w:proofErr w:type="spellStart"/>
      <w:r>
        <w:t>OneOdio</w:t>
      </w:r>
      <w:proofErr w:type="spellEnd"/>
      <w:r>
        <w:t>® Monitor 60 Профессиональные мониторные проводные наушники с сертификацией Hi-Res аудио. Идеально подходят для ведущих профессионалов в области аудио,</w:t>
      </w:r>
    </w:p>
    <w:p w:rsidR="00C618D8" w:rsidRDefault="0084552A" w:rsidP="0084552A">
      <w:proofErr w:type="spellStart"/>
      <w:r>
        <w:t>аудиофилов</w:t>
      </w:r>
      <w:proofErr w:type="spellEnd"/>
      <w:r>
        <w:t xml:space="preserve"> и диджеев.</w:t>
      </w:r>
    </w:p>
    <w:p w:rsidR="0084552A" w:rsidRDefault="0084552A" w:rsidP="0084552A"/>
    <w:p w:rsidR="0084552A" w:rsidRDefault="0084552A" w:rsidP="0084552A">
      <w:r>
        <w:t>Сертификация Hi-Res аудио</w:t>
      </w:r>
    </w:p>
    <w:p w:rsidR="0084552A" w:rsidRDefault="0084552A" w:rsidP="0084552A">
      <w:r>
        <w:t xml:space="preserve">Идеально подходит для диджеев и </w:t>
      </w:r>
      <w:proofErr w:type="spellStart"/>
      <w:r>
        <w:t>аудиофилов</w:t>
      </w:r>
      <w:proofErr w:type="spellEnd"/>
    </w:p>
    <w:p w:rsidR="0084552A" w:rsidRDefault="0084552A" w:rsidP="0084552A">
      <w:r>
        <w:t>Создано для профессионалов студийного аудио</w:t>
      </w:r>
    </w:p>
    <w:p w:rsidR="0084552A" w:rsidRDefault="0084552A" w:rsidP="0084552A">
      <w:r>
        <w:t>Кабели без переходников</w:t>
      </w:r>
    </w:p>
    <w:p w:rsidR="0084552A" w:rsidRDefault="0084552A" w:rsidP="0084552A">
      <w:r>
        <w:t>Односторонний мониторинг</w:t>
      </w:r>
    </w:p>
    <w:p w:rsidR="0084552A" w:rsidRDefault="0084552A" w:rsidP="0084552A">
      <w:r>
        <w:t>Амбушюры с эффектом памяти</w:t>
      </w:r>
    </w:p>
    <w:p w:rsidR="0084552A" w:rsidRDefault="0084552A" w:rsidP="0084552A">
      <w:r>
        <w:t>50-мм динамические драйверы</w:t>
      </w:r>
    </w:p>
    <w:p w:rsidR="0084552A" w:rsidRDefault="0084552A" w:rsidP="0084552A"/>
    <w:p w:rsidR="0084552A" w:rsidRDefault="0084552A" w:rsidP="0084552A">
      <w:r>
        <w:t>ИДЕАЛЬНО ДЛЯ ТОП</w:t>
      </w:r>
    </w:p>
    <w:p w:rsidR="0084552A" w:rsidRDefault="0084552A" w:rsidP="0084552A">
      <w:r>
        <w:t>ДИДЖЕЕВ И</w:t>
      </w:r>
    </w:p>
    <w:p w:rsidR="0084552A" w:rsidRDefault="0084552A" w:rsidP="0084552A">
      <w:r>
        <w:t>АУДИОПРОФЕССИОНАЛОВ</w:t>
      </w:r>
    </w:p>
    <w:p w:rsidR="0084552A" w:rsidRDefault="0084552A" w:rsidP="0084552A">
      <w:r>
        <w:t>С сертификацией Sony Hi-Res Audio,</w:t>
      </w:r>
      <w:r w:rsidR="00312FE9">
        <w:t xml:space="preserve"> м</w:t>
      </w:r>
      <w:r>
        <w:t>ониторные наушники Monitor 60 соответствуют</w:t>
      </w:r>
      <w:r>
        <w:t xml:space="preserve"> </w:t>
      </w:r>
      <w:r>
        <w:t>отраслевому эталону точного воспроизведения звука.</w:t>
      </w:r>
    </w:p>
    <w:p w:rsidR="0084552A" w:rsidRDefault="0084552A" w:rsidP="0084552A"/>
    <w:p w:rsidR="00312FE9" w:rsidRDefault="00312FE9" w:rsidP="00312FE9">
      <w:r>
        <w:t>СТУДИЙНЫЕ МОНИТОРНЫЕ</w:t>
      </w:r>
    </w:p>
    <w:p w:rsidR="00312FE9" w:rsidRDefault="00312FE9" w:rsidP="00312FE9">
      <w:r>
        <w:t>ПРОФЕССИОНАЛЬНЫЕ НАУШНИКИ</w:t>
      </w:r>
    </w:p>
    <w:p w:rsidR="00312FE9" w:rsidRDefault="00312FE9" w:rsidP="00312FE9">
      <w:r>
        <w:t xml:space="preserve">Monitor 60 - это идеальные студийные мониторные наушники, подходящие для самых требовательных профессионалов и </w:t>
      </w:r>
      <w:proofErr w:type="spellStart"/>
      <w:r>
        <w:t>аудиофилов</w:t>
      </w:r>
      <w:proofErr w:type="spellEnd"/>
      <w:r>
        <w:t xml:space="preserve">, например, для студий звукозаписи, пост-продакшна или вещания. Их любят продюсеры, </w:t>
      </w:r>
      <w:r>
        <w:t>звукорежиссеры</w:t>
      </w:r>
      <w:r>
        <w:t xml:space="preserve">, ведущие инженеры и </w:t>
      </w:r>
      <w:proofErr w:type="spellStart"/>
      <w:r>
        <w:t>аудиофилы</w:t>
      </w:r>
      <w:proofErr w:type="spellEnd"/>
      <w:r>
        <w:t>.</w:t>
      </w:r>
    </w:p>
    <w:p w:rsidR="00312FE9" w:rsidRDefault="00312FE9" w:rsidP="00312FE9"/>
    <w:p w:rsidR="00312FE9" w:rsidRDefault="00ED6DC6" w:rsidP="00312FE9">
      <w:r>
        <w:t>50мм драйверы</w:t>
      </w:r>
    </w:p>
    <w:p w:rsidR="00ED6DC6" w:rsidRDefault="00ED6DC6" w:rsidP="00312FE9">
      <w:r>
        <w:t>Глубокий и насыщенный деталями звук</w:t>
      </w:r>
    </w:p>
    <w:p w:rsidR="00ED6DC6" w:rsidRDefault="00ED6DC6" w:rsidP="00312FE9"/>
    <w:p w:rsidR="00ED6DC6" w:rsidRDefault="00ED6DC6" w:rsidP="00312FE9">
      <w:r>
        <w:t>Амплитудно-частотная характеристика</w:t>
      </w:r>
    </w:p>
    <w:p w:rsidR="00ED6DC6" w:rsidRDefault="00ED6DC6" w:rsidP="00312FE9"/>
    <w:p w:rsidR="00ED6DC6" w:rsidRDefault="00ED6DC6" w:rsidP="00312FE9"/>
    <w:p w:rsidR="00ED6DC6" w:rsidRDefault="00ED6DC6" w:rsidP="00312FE9">
      <w:r>
        <w:t>Эргономичный дизайн</w:t>
      </w:r>
    </w:p>
    <w:p w:rsidR="00ED6DC6" w:rsidRDefault="00ED6DC6" w:rsidP="00312FE9">
      <w:r>
        <w:t>Мягкие амбушюры из искусственной кожи обеспечивают комфортную посадку с надежной шумоизоляцией</w:t>
      </w:r>
    </w:p>
    <w:p w:rsidR="00ED6DC6" w:rsidRDefault="00ED6DC6" w:rsidP="00312FE9"/>
    <w:p w:rsidR="00ED6DC6" w:rsidRDefault="000C16D6" w:rsidP="00312FE9">
      <w:r>
        <w:t>Максимальный комфорт</w:t>
      </w:r>
    </w:p>
    <w:p w:rsidR="000C16D6" w:rsidRDefault="00AD7ACB" w:rsidP="00312FE9">
      <w:r>
        <w:t>Множество разработок и тестирований для обеспечения наилучшего качества</w:t>
      </w:r>
    </w:p>
    <w:p w:rsidR="00AD7ACB" w:rsidRDefault="00AD7ACB" w:rsidP="00312FE9"/>
    <w:p w:rsidR="00AD7ACB" w:rsidRDefault="00AD7ACB" w:rsidP="00312FE9">
      <w:r>
        <w:t>Для мониторинга</w:t>
      </w:r>
    </w:p>
    <w:p w:rsidR="00AD7ACB" w:rsidRDefault="00AD7ACB" w:rsidP="00312FE9">
      <w:r>
        <w:t>3м 3.5мм - 6.3мм витой кабель</w:t>
      </w:r>
    </w:p>
    <w:p w:rsidR="00AD7ACB" w:rsidRDefault="00AD7ACB" w:rsidP="00312FE9"/>
    <w:p w:rsidR="00AD7ACB" w:rsidRDefault="00AD7ACB" w:rsidP="00312FE9">
      <w:r>
        <w:t>Для ТВ</w:t>
      </w:r>
    </w:p>
    <w:p w:rsidR="00AD7ACB" w:rsidRDefault="00AD7ACB" w:rsidP="00312FE9">
      <w:r>
        <w:t>3м 3.5мм – 3.5мм прямой кабель</w:t>
      </w:r>
    </w:p>
    <w:p w:rsidR="00AD7ACB" w:rsidRDefault="00AD7ACB" w:rsidP="00312FE9"/>
    <w:p w:rsidR="00AD7ACB" w:rsidRDefault="00AD7ACB" w:rsidP="00312FE9">
      <w:r>
        <w:t>Для повседневного использования</w:t>
      </w:r>
    </w:p>
    <w:p w:rsidR="00AD7ACB" w:rsidRDefault="00AD7ACB" w:rsidP="00312FE9">
      <w:r>
        <w:t>1.2м 3.5мм – 3.5мм прямой кабель с микрофоном</w:t>
      </w:r>
    </w:p>
    <w:p w:rsidR="00AD7ACB" w:rsidRDefault="00AD7ACB" w:rsidP="00312FE9"/>
    <w:p w:rsidR="00AD7ACB" w:rsidRDefault="00AD7ACB" w:rsidP="00312FE9">
      <w:r>
        <w:t>Характеристики</w:t>
      </w:r>
    </w:p>
    <w:p w:rsidR="00AD7ACB" w:rsidRDefault="00AD7ACB" w:rsidP="00312FE9">
      <w:r>
        <w:t>Диапазон частот 20Гц – 40кГц</w:t>
      </w:r>
    </w:p>
    <w:p w:rsidR="00AD7ACB" w:rsidRDefault="00AD7ACB" w:rsidP="00312FE9">
      <w:r>
        <w:t>Драйвер: 50мм с неодимовым магнитом</w:t>
      </w:r>
    </w:p>
    <w:p w:rsidR="00AD7ACB" w:rsidRDefault="00AD7ACB" w:rsidP="00312FE9">
      <w:r>
        <w:lastRenderedPageBreak/>
        <w:t>Импеданс: 38 Ом</w:t>
      </w:r>
    </w:p>
    <w:p w:rsidR="00AD7ACB" w:rsidRDefault="00330A19" w:rsidP="00312FE9">
      <w:r>
        <w:t>Чувствительность: 110</w:t>
      </w:r>
      <w:r>
        <w:rPr>
          <w:rFonts w:cstheme="minorHAnsi"/>
        </w:rPr>
        <w:t>±</w:t>
      </w:r>
      <w:r>
        <w:t>3дБ</w:t>
      </w:r>
    </w:p>
    <w:p w:rsidR="00330A19" w:rsidRDefault="00330A19" w:rsidP="00312FE9"/>
    <w:p w:rsidR="00ED6DC6" w:rsidRDefault="00ED6DC6" w:rsidP="00312FE9"/>
    <w:p w:rsidR="00ED6DC6" w:rsidRDefault="00ED6DC6" w:rsidP="00312FE9"/>
    <w:sectPr w:rsidR="00ED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2A"/>
    <w:rsid w:val="000C16D6"/>
    <w:rsid w:val="00312FE9"/>
    <w:rsid w:val="00330A19"/>
    <w:rsid w:val="0084552A"/>
    <w:rsid w:val="00AD7ACB"/>
    <w:rsid w:val="00C618D8"/>
    <w:rsid w:val="00E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E464"/>
  <w15:chartTrackingRefBased/>
  <w15:docId w15:val="{3947A56B-BFE8-46B1-BAE5-5BAED6AB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Снытко</dc:creator>
  <cp:keywords/>
  <dc:description/>
  <cp:lastModifiedBy>Николай Снытко</cp:lastModifiedBy>
  <cp:revision>1</cp:revision>
  <dcterms:created xsi:type="dcterms:W3CDTF">2023-05-15T05:47:00Z</dcterms:created>
  <dcterms:modified xsi:type="dcterms:W3CDTF">2023-05-15T08:50:00Z</dcterms:modified>
</cp:coreProperties>
</file>