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F44CEB" w:rsidRDefault="00F44CEB">
      <w:r>
        <w:rPr>
          <w:lang w:val="en-US"/>
        </w:rPr>
        <w:t>A</w:t>
      </w:r>
      <w:r w:rsidRPr="00F44CEB">
        <w:t>71</w:t>
      </w:r>
      <w:r>
        <w:rPr>
          <w:lang w:val="en-US"/>
        </w:rPr>
        <w:t>D</w:t>
      </w:r>
    </w:p>
    <w:p w:rsidR="00F44CEB" w:rsidRPr="00F44CEB" w:rsidRDefault="00F44CEB" w:rsidP="00F44CEB">
      <w:r w:rsidRPr="00F44CEB">
        <w:t xml:space="preserve">Дизайн для </w:t>
      </w:r>
      <w:proofErr w:type="spellStart"/>
      <w:r w:rsidRPr="00F44CEB">
        <w:t>видеозвонков</w:t>
      </w:r>
      <w:proofErr w:type="spellEnd"/>
      <w:r w:rsidRPr="00F44CEB">
        <w:t xml:space="preserve">: </w:t>
      </w:r>
      <w:proofErr w:type="gramStart"/>
      <w:r w:rsidRPr="00F44CEB">
        <w:rPr>
          <w:lang w:val="en-US"/>
        </w:rPr>
        <w:t>A</w:t>
      </w:r>
      <w:r w:rsidRPr="00F44CEB">
        <w:t>71</w:t>
      </w:r>
      <w:r w:rsidRPr="00F44CEB">
        <w:rPr>
          <w:lang w:val="en-US"/>
        </w:rPr>
        <w:t>D</w:t>
      </w:r>
      <w:r w:rsidRPr="00F44CEB">
        <w:t xml:space="preserve"> обеспечива</w:t>
      </w:r>
      <w:r w:rsidR="005B0874">
        <w:t>ют чистую передачу голоса</w:t>
      </w:r>
      <w:bookmarkStart w:id="0" w:name="_GoBack"/>
      <w:bookmarkEnd w:id="0"/>
      <w:r w:rsidRPr="00F44CEB">
        <w:t>, устраняя фоновый шум при разговоре.</w:t>
      </w:r>
      <w:proofErr w:type="gramEnd"/>
      <w:r w:rsidRPr="00F44CEB">
        <w:t xml:space="preserve"> Оснащен</w:t>
      </w:r>
      <w:r w:rsidR="005B0874">
        <w:t>ы</w:t>
      </w:r>
      <w:r w:rsidRPr="00F44CEB">
        <w:t xml:space="preserve"> кнопкой выключения</w:t>
      </w:r>
      <w:r w:rsidR="005B0874" w:rsidRPr="005B0874">
        <w:t xml:space="preserve"> </w:t>
      </w:r>
      <w:r w:rsidR="005B0874">
        <w:t>микрофона</w:t>
      </w:r>
      <w:r w:rsidRPr="00F44CEB">
        <w:t xml:space="preserve"> и кнопкой увеличения/уменьшения громкости. </w:t>
      </w:r>
    </w:p>
    <w:p w:rsidR="00F44CEB" w:rsidRPr="00F44CEB" w:rsidRDefault="00F44CEB" w:rsidP="00F44CEB">
      <w:r w:rsidRPr="00F44CEB">
        <w:t xml:space="preserve">Отсоединяемый микрофон: Всенаправленный микрофон для переговоров, </w:t>
      </w:r>
      <w:proofErr w:type="spellStart"/>
      <w:r w:rsidRPr="00F44CEB">
        <w:t>подкастинга</w:t>
      </w:r>
      <w:proofErr w:type="spellEnd"/>
      <w:r w:rsidRPr="00F44CEB">
        <w:t xml:space="preserve"> и видеоконференций. Четкая передача сигнала, отсутствие помех при разговоре с другими людьми в офисе/дома. </w:t>
      </w:r>
    </w:p>
    <w:p w:rsidR="00F44CEB" w:rsidRPr="00F44CEB" w:rsidRDefault="00F44CEB" w:rsidP="00F44CEB">
      <w:r w:rsidRPr="00F44CEB">
        <w:t>Для игр/музыки: 40 мм драйвер обеспечивает насыщенное и чистое звучание.</w:t>
      </w:r>
    </w:p>
    <w:p w:rsidR="00F44CEB" w:rsidRPr="00F44CEB" w:rsidRDefault="00F44CEB" w:rsidP="00F44CEB">
      <w:r w:rsidRPr="00F44CEB">
        <w:t xml:space="preserve">Удобные и складные: Мягкие амбушюры обеспечивают длительный комфорт даже при использовании в течение всего дня. </w:t>
      </w:r>
    </w:p>
    <w:p w:rsidR="00F44CEB" w:rsidRDefault="00F44CEB" w:rsidP="00F44CEB">
      <w:pPr>
        <w:rPr>
          <w:lang w:val="en-US"/>
        </w:rPr>
      </w:pPr>
      <w:r w:rsidRPr="00F44CEB">
        <w:t xml:space="preserve">Широкая совместимость: Подключение осуществляется через провод длиной 2м, работает на всех устройствах со стандартным </w:t>
      </w:r>
      <w:proofErr w:type="spellStart"/>
      <w:r w:rsidRPr="00F44CEB">
        <w:t>аудиоразъемом</w:t>
      </w:r>
      <w:proofErr w:type="spellEnd"/>
      <w:r w:rsidRPr="00F44CEB">
        <w:t xml:space="preserve"> 3,5 мм.</w:t>
      </w:r>
    </w:p>
    <w:p w:rsidR="00F44CEB" w:rsidRDefault="00F44CEB" w:rsidP="00F44CEB">
      <w:pPr>
        <w:rPr>
          <w:lang w:val="en-US"/>
        </w:rPr>
      </w:pPr>
    </w:p>
    <w:p w:rsidR="00F44CEB" w:rsidRPr="00F44CEB" w:rsidRDefault="00F44CEB" w:rsidP="00F44CEB">
      <w:pPr>
        <w:rPr>
          <w:lang w:val="en-US"/>
        </w:rPr>
      </w:pPr>
    </w:p>
    <w:sectPr w:rsidR="00F44CEB" w:rsidRPr="00F4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EB"/>
    <w:rsid w:val="005B0874"/>
    <w:rsid w:val="00AC2555"/>
    <w:rsid w:val="00AD6163"/>
    <w:rsid w:val="00AF5394"/>
    <w:rsid w:val="00D10F7A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2023-05-18T09:24:00Z</dcterms:created>
  <dcterms:modified xsi:type="dcterms:W3CDTF">2023-05-18T10:34:00Z</dcterms:modified>
</cp:coreProperties>
</file>